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ind w:left="378"/>
        <w:rPr>
          <w:rFonts w:hint="eastAsia" w:eastAsia="方正仿宋_GBK"/>
          <w:lang w:val="en-US" w:eastAsia="zh-CN"/>
        </w:rPr>
      </w:pPr>
      <w:r>
        <w:rPr>
          <w:spacing w:val="-22"/>
        </w:rPr>
        <w:t xml:space="preserve">附件 </w:t>
      </w:r>
      <w:r>
        <w:rPr>
          <w:rFonts w:hint="eastAsia"/>
          <w:spacing w:val="-22"/>
          <w:lang w:val="en-US" w:eastAsia="zh-CN"/>
        </w:rPr>
        <w:t>1</w:t>
      </w:r>
    </w:p>
    <w:p>
      <w:pPr>
        <w:pStyle w:val="2"/>
        <w:spacing w:before="368" w:line="709" w:lineRule="exact"/>
        <w:ind w:right="0"/>
      </w:pPr>
      <w:r>
        <mc:AlternateContent>
          <mc:Choice Requires="wps">
            <w:drawing>
              <wp:anchor distT="0" distB="0" distL="114300" distR="114300" simplePos="0" relativeHeight="251660288" behindDoc="0" locked="0" layoutInCell="1" allowOverlap="1">
                <wp:simplePos x="0" y="0"/>
                <wp:positionH relativeFrom="page">
                  <wp:posOffset>572770</wp:posOffset>
                </wp:positionH>
                <wp:positionV relativeFrom="paragraph">
                  <wp:posOffset>638810</wp:posOffset>
                </wp:positionV>
                <wp:extent cx="9392920" cy="5071110"/>
                <wp:effectExtent l="6350" t="6350" r="11430" b="8890"/>
                <wp:wrapNone/>
                <wp:docPr id="6" name="文本框 3"/>
                <wp:cNvGraphicFramePr/>
                <a:graphic xmlns:a="http://schemas.openxmlformats.org/drawingml/2006/main">
                  <a:graphicData uri="http://schemas.microsoft.com/office/word/2010/wordprocessingShape">
                    <wps:wsp>
                      <wps:cNvSpPr txBox="1"/>
                      <wps:spPr>
                        <a:xfrm>
                          <a:off x="0" y="0"/>
                          <a:ext cx="9392920" cy="5071110"/>
                        </a:xfrm>
                        <a:prstGeom prst="rect">
                          <a:avLst/>
                        </a:prstGeom>
                        <a:noFill/>
                        <a:ln w="12700" cmpd="sng">
                          <a:solidFill>
                            <a:schemeClr val="tx1"/>
                          </a:solidFill>
                          <a:prstDash val="solid"/>
                        </a:ln>
                      </wps:spPr>
                      <wps:txbx>
                        <w:txbxContent>
                          <w:tbl>
                            <w:tblPr>
                              <w:tblStyle w:val="8"/>
                              <w:tblW w:w="147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
                              <w:gridCol w:w="701"/>
                              <w:gridCol w:w="1136"/>
                              <w:gridCol w:w="1000"/>
                              <w:gridCol w:w="2967"/>
                              <w:gridCol w:w="4383"/>
                              <w:gridCol w:w="1388"/>
                              <w:gridCol w:w="2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0" w:hRule="atLeast"/>
                              </w:trPr>
                              <w:tc>
                                <w:tcPr>
                                  <w:tcW w:w="528" w:type="dxa"/>
                                  <w:tcBorders>
                                    <w:bottom w:val="single" w:color="000000" w:sz="4" w:space="0"/>
                                  </w:tcBorders>
                                  <w:vAlign w:val="top"/>
                                </w:tcPr>
                                <w:p>
                                  <w:pPr>
                                    <w:pStyle w:val="11"/>
                                    <w:spacing w:before="4"/>
                                    <w:jc w:val="left"/>
                                    <w:rPr>
                                      <w:sz w:val="25"/>
                                    </w:rPr>
                                  </w:pPr>
                                </w:p>
                                <w:p>
                                  <w:pPr>
                                    <w:pStyle w:val="11"/>
                                    <w:ind w:left="14"/>
                                    <w:jc w:val="left"/>
                                    <w:rPr>
                                      <w:rFonts w:hint="eastAsia" w:ascii="方正黑体_GBK" w:eastAsia="方正黑体_GBK"/>
                                      <w:sz w:val="24"/>
                                    </w:rPr>
                                  </w:pPr>
                                  <w:r>
                                    <w:rPr>
                                      <w:rFonts w:hint="eastAsia" w:ascii="方正黑体_GBK" w:eastAsia="方正黑体_GBK"/>
                                      <w:sz w:val="24"/>
                                    </w:rPr>
                                    <w:t>序号</w:t>
                                  </w:r>
                                </w:p>
                              </w:tc>
                              <w:tc>
                                <w:tcPr>
                                  <w:tcW w:w="701" w:type="dxa"/>
                                  <w:tcBorders>
                                    <w:bottom w:val="single" w:color="000000" w:sz="4" w:space="0"/>
                                  </w:tcBorders>
                                </w:tcPr>
                                <w:p>
                                  <w:pPr>
                                    <w:pStyle w:val="11"/>
                                    <w:spacing w:before="6" w:line="520" w:lineRule="atLeast"/>
                                    <w:ind w:left="110" w:right="93"/>
                                    <w:rPr>
                                      <w:rFonts w:hint="eastAsia" w:ascii="方正黑体_GBK" w:eastAsia="方正黑体_GBK"/>
                                      <w:sz w:val="24"/>
                                    </w:rPr>
                                  </w:pPr>
                                  <w:r>
                                    <w:rPr>
                                      <w:rFonts w:hint="eastAsia" w:ascii="方正黑体_GBK" w:eastAsia="方正黑体_GBK"/>
                                      <w:sz w:val="24"/>
                                    </w:rPr>
                                    <w:t>公示环节</w:t>
                                  </w:r>
                                </w:p>
                              </w:tc>
                              <w:tc>
                                <w:tcPr>
                                  <w:tcW w:w="1136" w:type="dxa"/>
                                  <w:tcBorders>
                                    <w:bottom w:val="single" w:color="000000" w:sz="4" w:space="0"/>
                                  </w:tcBorders>
                                </w:tcPr>
                                <w:p>
                                  <w:pPr>
                                    <w:pStyle w:val="11"/>
                                    <w:spacing w:before="6" w:line="520" w:lineRule="atLeast"/>
                                    <w:ind w:left="328" w:right="310"/>
                                    <w:rPr>
                                      <w:rFonts w:hint="eastAsia" w:ascii="方正黑体_GBK" w:eastAsia="方正黑体_GBK"/>
                                      <w:sz w:val="24"/>
                                    </w:rPr>
                                  </w:pPr>
                                  <w:r>
                                    <w:rPr>
                                      <w:rFonts w:hint="eastAsia" w:ascii="方正黑体_GBK" w:eastAsia="方正黑体_GBK"/>
                                      <w:sz w:val="24"/>
                                    </w:rPr>
                                    <w:t>公示事项</w:t>
                                  </w:r>
                                </w:p>
                              </w:tc>
                              <w:tc>
                                <w:tcPr>
                                  <w:tcW w:w="1000" w:type="dxa"/>
                                  <w:tcBorders>
                                    <w:bottom w:val="single" w:color="000000" w:sz="4" w:space="0"/>
                                  </w:tcBorders>
                                </w:tcPr>
                                <w:p>
                                  <w:pPr>
                                    <w:pStyle w:val="11"/>
                                    <w:spacing w:before="6" w:line="520" w:lineRule="atLeast"/>
                                    <w:ind w:left="260" w:right="242"/>
                                    <w:rPr>
                                      <w:rFonts w:hint="eastAsia" w:ascii="方正黑体_GBK" w:eastAsia="方正黑体_GBK"/>
                                      <w:sz w:val="24"/>
                                    </w:rPr>
                                  </w:pPr>
                                  <w:r>
                                    <w:rPr>
                                      <w:rFonts w:hint="eastAsia" w:ascii="方正黑体_GBK" w:eastAsia="方正黑体_GBK"/>
                                      <w:sz w:val="24"/>
                                    </w:rPr>
                                    <w:t>公示主体</w:t>
                                  </w:r>
                                </w:p>
                              </w:tc>
                              <w:tc>
                                <w:tcPr>
                                  <w:tcW w:w="2967" w:type="dxa"/>
                                  <w:tcBorders>
                                    <w:bottom w:val="single" w:color="000000" w:sz="4" w:space="0"/>
                                  </w:tcBorders>
                                </w:tcPr>
                                <w:p>
                                  <w:pPr>
                                    <w:pStyle w:val="11"/>
                                    <w:spacing w:before="4"/>
                                    <w:rPr>
                                      <w:sz w:val="25"/>
                                    </w:rPr>
                                  </w:pPr>
                                </w:p>
                                <w:p>
                                  <w:pPr>
                                    <w:pStyle w:val="11"/>
                                    <w:ind w:left="982" w:right="969"/>
                                    <w:jc w:val="center"/>
                                    <w:rPr>
                                      <w:rFonts w:hint="eastAsia" w:ascii="方正黑体_GBK" w:eastAsia="方正黑体_GBK"/>
                                      <w:sz w:val="24"/>
                                    </w:rPr>
                                  </w:pPr>
                                  <w:r>
                                    <w:rPr>
                                      <w:rFonts w:hint="eastAsia" w:ascii="方正黑体_GBK" w:eastAsia="方正黑体_GBK"/>
                                      <w:sz w:val="24"/>
                                    </w:rPr>
                                    <w:t>公示内容</w:t>
                                  </w:r>
                                </w:p>
                              </w:tc>
                              <w:tc>
                                <w:tcPr>
                                  <w:tcW w:w="4383" w:type="dxa"/>
                                  <w:tcBorders>
                                    <w:bottom w:val="single" w:color="000000" w:sz="4" w:space="0"/>
                                  </w:tcBorders>
                                </w:tcPr>
                                <w:p>
                                  <w:pPr>
                                    <w:pStyle w:val="11"/>
                                    <w:spacing w:before="4"/>
                                    <w:rPr>
                                      <w:sz w:val="25"/>
                                    </w:rPr>
                                  </w:pPr>
                                </w:p>
                                <w:p>
                                  <w:pPr>
                                    <w:pStyle w:val="11"/>
                                    <w:ind w:left="1690" w:right="1678"/>
                                    <w:jc w:val="center"/>
                                    <w:rPr>
                                      <w:rFonts w:hint="eastAsia" w:ascii="方正黑体_GBK" w:eastAsia="方正黑体_GBK"/>
                                      <w:sz w:val="24"/>
                                    </w:rPr>
                                  </w:pPr>
                                  <w:r>
                                    <w:rPr>
                                      <w:rFonts w:hint="eastAsia" w:ascii="方正黑体_GBK" w:eastAsia="方正黑体_GBK"/>
                                      <w:sz w:val="24"/>
                                    </w:rPr>
                                    <w:t>公示途径</w:t>
                                  </w:r>
                                </w:p>
                              </w:tc>
                              <w:tc>
                                <w:tcPr>
                                  <w:tcW w:w="1388" w:type="dxa"/>
                                  <w:tcBorders>
                                    <w:bottom w:val="single" w:color="000000" w:sz="4" w:space="0"/>
                                  </w:tcBorders>
                                </w:tcPr>
                                <w:p>
                                  <w:pPr>
                                    <w:pStyle w:val="11"/>
                                    <w:spacing w:before="4"/>
                                    <w:rPr>
                                      <w:sz w:val="25"/>
                                    </w:rPr>
                                  </w:pPr>
                                </w:p>
                                <w:p>
                                  <w:pPr>
                                    <w:pStyle w:val="11"/>
                                    <w:ind w:left="194" w:right="179"/>
                                    <w:jc w:val="center"/>
                                    <w:rPr>
                                      <w:rFonts w:hint="eastAsia" w:ascii="方正黑体_GBK" w:eastAsia="方正黑体_GBK"/>
                                      <w:sz w:val="24"/>
                                    </w:rPr>
                                  </w:pPr>
                                  <w:r>
                                    <w:rPr>
                                      <w:rFonts w:hint="eastAsia" w:ascii="方正黑体_GBK" w:eastAsia="方正黑体_GBK"/>
                                      <w:sz w:val="24"/>
                                    </w:rPr>
                                    <w:t>公示对象</w:t>
                                  </w:r>
                                </w:p>
                              </w:tc>
                              <w:tc>
                                <w:tcPr>
                                  <w:tcW w:w="2667" w:type="dxa"/>
                                  <w:tcBorders>
                                    <w:bottom w:val="single" w:color="000000" w:sz="4" w:space="0"/>
                                  </w:tcBorders>
                                </w:tcPr>
                                <w:p>
                                  <w:pPr>
                                    <w:pStyle w:val="11"/>
                                    <w:spacing w:before="4"/>
                                    <w:rPr>
                                      <w:sz w:val="25"/>
                                    </w:rPr>
                                  </w:pPr>
                                </w:p>
                                <w:p>
                                  <w:pPr>
                                    <w:pStyle w:val="11"/>
                                    <w:ind w:right="838"/>
                                    <w:jc w:val="right"/>
                                    <w:rPr>
                                      <w:rFonts w:hint="eastAsia" w:ascii="方正黑体_GBK" w:eastAsia="方正黑体_GBK"/>
                                      <w:sz w:val="24"/>
                                    </w:rPr>
                                  </w:pPr>
                                  <w:r>
                                    <w:rPr>
                                      <w:rFonts w:hint="eastAsia" w:ascii="方正黑体_GBK" w:eastAsia="方正黑体_GBK"/>
                                      <w:sz w:val="24"/>
                                    </w:rPr>
                                    <w:t>公示期限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4"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14"/>
                                    <w:jc w:val="center"/>
                                    <w:rPr>
                                      <w:sz w:val="21"/>
                                    </w:rPr>
                                  </w:pPr>
                                  <w:r>
                                    <w:rPr>
                                      <w:w w:val="133"/>
                                      <w:sz w:val="21"/>
                                    </w:rPr>
                                    <w:t>1</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150" w:right="29" w:hanging="106"/>
                                    <w:jc w:val="center"/>
                                    <w:rPr>
                                      <w:sz w:val="21"/>
                                    </w:rPr>
                                  </w:pPr>
                                  <w:r>
                                    <w:rPr>
                                      <w:sz w:val="21"/>
                                    </w:rPr>
                                    <w:t>执法主体</w:t>
                                  </w:r>
                                </w:p>
                                <w:p>
                                  <w:pPr>
                                    <w:pStyle w:val="11"/>
                                    <w:spacing w:before="17" w:line="520" w:lineRule="atLeast"/>
                                    <w:ind w:left="150" w:right="29" w:hanging="106"/>
                                    <w:jc w:val="center"/>
                                    <w:rPr>
                                      <w:sz w:val="21"/>
                                    </w:rPr>
                                  </w:pPr>
                                  <w:r>
                                    <w:rPr>
                                      <w:sz w:val="21"/>
                                    </w:rPr>
                                    <w:t>及主要职责</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sz w:val="21"/>
                                    </w:rPr>
                                  </w:pPr>
                                  <w:r>
                                    <w:rPr>
                                      <w:rFonts w:hint="eastAsia"/>
                                      <w:sz w:val="21"/>
                                      <w:lang w:eastAsia="zh-CN"/>
                                    </w:rPr>
                                    <w:t>麒麟区</w:t>
                                  </w:r>
                                  <w:r>
                                    <w:rPr>
                                      <w:rFonts w:hint="eastAsia"/>
                                      <w:sz w:val="21"/>
                                      <w:lang w:val="en-US" w:eastAsia="zh-CN"/>
                                    </w:rPr>
                                    <w:t xml:space="preserve">  </w:t>
                                  </w:r>
                                  <w:r>
                                    <w:rPr>
                                      <w:rFonts w:hint="eastAsia"/>
                                      <w:sz w:val="21"/>
                                      <w:lang w:eastAsia="zh-CN"/>
                                    </w:rPr>
                                    <w:t>审计</w:t>
                                  </w:r>
                                  <w:r>
                                    <w:rPr>
                                      <w:sz w:val="21"/>
                                    </w:rPr>
                                    <w:t>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6" w:right="-15"/>
                                    <w:jc w:val="center"/>
                                    <w:rPr>
                                      <w:sz w:val="21"/>
                                    </w:rPr>
                                  </w:pPr>
                                  <w:r>
                                    <w:rPr>
                                      <w:rFonts w:hint="eastAsia"/>
                                      <w:sz w:val="21"/>
                                      <w:lang w:eastAsia="zh-CN"/>
                                    </w:rPr>
                                    <w:t>麒麟区审计</w:t>
                                  </w:r>
                                  <w:r>
                                    <w:rPr>
                                      <w:sz w:val="21"/>
                                    </w:rPr>
                                    <w:t>局</w:t>
                                  </w:r>
                                  <w:r>
                                    <w:rPr>
                                      <w:spacing w:val="-8"/>
                                      <w:sz w:val="21"/>
                                    </w:rPr>
                                    <w:t>要职责、办公地址、联系方式等</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6"/>
                                    <w:jc w:val="center"/>
                                    <w:rPr>
                                      <w:sz w:val="21"/>
                                    </w:rPr>
                                  </w:pPr>
                                  <w:r>
                                    <w:rPr>
                                      <w:rFonts w:hint="eastAsia"/>
                                      <w:sz w:val="21"/>
                                      <w:lang w:eastAsia="zh-CN"/>
                                    </w:rPr>
                                    <w:t>麒麟区</w:t>
                                  </w:r>
                                  <w:r>
                                    <w:rPr>
                                      <w:sz w:val="21"/>
                                    </w:rPr>
                                    <w:t>人民政府门户网站</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11"/>
                                    <w:jc w:val="center"/>
                                    <w:rPr>
                                      <w:sz w:val="21"/>
                                    </w:rPr>
                                  </w:pPr>
                                  <w:r>
                                    <w:rPr>
                                      <w:w w:val="98"/>
                                      <w:sz w:val="21"/>
                                    </w:rPr>
                                    <w:t>2</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465" w:right="29" w:hanging="420"/>
                                    <w:jc w:val="center"/>
                                    <w:rPr>
                                      <w:sz w:val="21"/>
                                    </w:rPr>
                                  </w:pPr>
                                  <w:r>
                                    <w:rPr>
                                      <w:sz w:val="21"/>
                                    </w:rPr>
                                    <w:t>执法人员</w:t>
                                  </w:r>
                                </w:p>
                                <w:p>
                                  <w:pPr>
                                    <w:pStyle w:val="11"/>
                                    <w:spacing w:before="3" w:line="520" w:lineRule="atLeast"/>
                                    <w:ind w:right="29" w:firstLine="420" w:firstLineChars="200"/>
                                    <w:jc w:val="both"/>
                                    <w:rPr>
                                      <w:sz w:val="21"/>
                                    </w:rPr>
                                  </w:pPr>
                                  <w:r>
                                    <w:rPr>
                                      <w:sz w:val="21"/>
                                    </w:rPr>
                                    <w:t>清单</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sz w:val="21"/>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6"/>
                                    <w:jc w:val="center"/>
                                    <w:rPr>
                                      <w:sz w:val="21"/>
                                    </w:rPr>
                                  </w:pPr>
                                  <w:r>
                                    <w:rPr>
                                      <w:rFonts w:hint="eastAsia"/>
                                      <w:sz w:val="21"/>
                                      <w:lang w:eastAsia="zh-CN"/>
                                    </w:rPr>
                                    <w:t>麒麟区审计</w:t>
                                  </w:r>
                                  <w:r>
                                    <w:rPr>
                                      <w:sz w:val="21"/>
                                    </w:rPr>
                                    <w:t>局政执法人员信息</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6" w:right="83"/>
                                    <w:jc w:val="center"/>
                                    <w:rPr>
                                      <w:sz w:val="21"/>
                                    </w:rPr>
                                  </w:pPr>
                                  <w:r>
                                    <w:rPr>
                                      <w:rFonts w:hint="eastAsia"/>
                                      <w:sz w:val="21"/>
                                      <w:lang w:eastAsia="zh-CN"/>
                                    </w:rPr>
                                    <w:t>麒麟区</w:t>
                                  </w:r>
                                  <w:r>
                                    <w:rPr>
                                      <w:spacing w:val="-7"/>
                                      <w:sz w:val="21"/>
                                    </w:rPr>
                                    <w:t>人民政府门户网站</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2" w:hRule="atLeast"/>
                              </w:trPr>
                              <w:tc>
                                <w:tcPr>
                                  <w:tcW w:w="528"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14"/>
                                    <w:jc w:val="center"/>
                                    <w:rPr>
                                      <w:sz w:val="21"/>
                                    </w:rPr>
                                  </w:pPr>
                                  <w:r>
                                    <w:rPr>
                                      <w:w w:val="99"/>
                                      <w:sz w:val="21"/>
                                    </w:rPr>
                                    <w:t>3</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359" w:right="346"/>
                                    <w:jc w:val="center"/>
                                    <w:rPr>
                                      <w:sz w:val="21"/>
                                    </w:rPr>
                                  </w:pPr>
                                  <w:r>
                                    <w:rPr>
                                      <w:sz w:val="21"/>
                                    </w:rPr>
                                    <w:t>权责清单</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6"/>
                                    <w:jc w:val="center"/>
                                    <w:rPr>
                                      <w:sz w:val="21"/>
                                    </w:rPr>
                                  </w:pPr>
                                  <w:r>
                                    <w:rPr>
                                      <w:sz w:val="21"/>
                                    </w:rPr>
                                    <w:t>权力和责任清单</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6" w:right="-15"/>
                                    <w:jc w:val="center"/>
                                    <w:rPr>
                                      <w:sz w:val="21"/>
                                    </w:rPr>
                                  </w:pPr>
                                  <w:r>
                                    <w:rPr>
                                      <w:w w:val="95"/>
                                      <w:sz w:val="21"/>
                                    </w:rPr>
                                    <w:t>云南省各级政府部</w:t>
                                  </w:r>
                                  <w:r>
                                    <w:rPr>
                                      <w:sz w:val="21"/>
                                    </w:rPr>
                                    <w:t>门权责清单统一发布管理平台上</w:t>
                                  </w:r>
                                </w:p>
                              </w:tc>
                              <w:tc>
                                <w:tcPr>
                                  <w:tcW w:w="1388"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11"/>
                                    <w:jc w:val="center"/>
                                    <w:rPr>
                                      <w:sz w:val="21"/>
                                    </w:rPr>
                                  </w:pPr>
                                  <w:r>
                                    <w:rPr>
                                      <w:w w:val="99"/>
                                      <w:sz w:val="21"/>
                                    </w:rPr>
                                    <w:t>4</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left="253" w:right="241" w:firstLine="105"/>
                                    <w:jc w:val="center"/>
                                    <w:rPr>
                                      <w:sz w:val="21"/>
                                    </w:rPr>
                                  </w:pPr>
                                  <w:r>
                                    <w:rPr>
                                      <w:sz w:val="21"/>
                                    </w:rPr>
                                    <w:t>执法流程图</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6"/>
                                    <w:jc w:val="center"/>
                                    <w:rPr>
                                      <w:sz w:val="21"/>
                                    </w:rPr>
                                  </w:pPr>
                                  <w:r>
                                    <w:rPr>
                                      <w:rFonts w:hint="eastAsia"/>
                                      <w:sz w:val="21"/>
                                      <w:lang w:eastAsia="zh-CN"/>
                                    </w:rPr>
                                    <w:t>麒麟区审计</w:t>
                                  </w:r>
                                  <w:r>
                                    <w:rPr>
                                      <w:sz w:val="21"/>
                                    </w:rPr>
                                    <w:t>局行政职权运行流程图</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right="83"/>
                                    <w:jc w:val="both"/>
                                    <w:rPr>
                                      <w:sz w:val="21"/>
                                    </w:rPr>
                                  </w:pPr>
                                  <w:r>
                                    <w:rPr>
                                      <w:rFonts w:hint="eastAsia"/>
                                      <w:spacing w:val="-7"/>
                                      <w:sz w:val="21"/>
                                      <w:lang w:eastAsia="zh-CN"/>
                                    </w:rPr>
                                    <w:t>麒麟区</w:t>
                                  </w:r>
                                  <w:r>
                                    <w:rPr>
                                      <w:spacing w:val="-7"/>
                                      <w:sz w:val="21"/>
                                    </w:rPr>
                                    <w:t>人民政府门户网站</w:t>
                                  </w:r>
                                  <w:r>
                                    <w:rPr>
                                      <w:sz w:val="21"/>
                                    </w:rPr>
                                    <w:t>、办公场所等</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5" w:hRule="atLeast"/>
                              </w:trPr>
                              <w:tc>
                                <w:tcPr>
                                  <w:tcW w:w="528"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14"/>
                                    <w:jc w:val="center"/>
                                    <w:rPr>
                                      <w:sz w:val="21"/>
                                    </w:rPr>
                                  </w:pPr>
                                  <w:r>
                                    <w:rPr>
                                      <w:w w:val="99"/>
                                      <w:sz w:val="21"/>
                                    </w:rPr>
                                    <w:t>5</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246" w:right="21" w:hanging="209"/>
                                    <w:jc w:val="center"/>
                                    <w:rPr>
                                      <w:sz w:val="21"/>
                                    </w:rPr>
                                  </w:pPr>
                                  <w:r>
                                    <w:rPr>
                                      <w:sz w:val="21"/>
                                    </w:rPr>
                                    <w:t>事中公开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6" w:right="-15"/>
                                    <w:jc w:val="center"/>
                                    <w:rPr>
                                      <w:sz w:val="21"/>
                                    </w:rPr>
                                  </w:pPr>
                                  <w:r>
                                    <w:rPr>
                                      <w:rFonts w:hint="eastAsia"/>
                                      <w:sz w:val="21"/>
                                      <w:lang w:eastAsia="zh-CN"/>
                                    </w:rPr>
                                    <w:t>审计项目有关</w:t>
                                  </w:r>
                                  <w:r>
                                    <w:rPr>
                                      <w:sz w:val="21"/>
                                    </w:rPr>
                                    <w:t>信息</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6" w:right="10"/>
                                    <w:jc w:val="center"/>
                                    <w:rPr>
                                      <w:sz w:val="21"/>
                                    </w:rPr>
                                  </w:pPr>
                                  <w:r>
                                    <w:rPr>
                                      <w:rFonts w:hint="eastAsia"/>
                                      <w:sz w:val="21"/>
                                      <w:lang w:eastAsia="zh-CN"/>
                                    </w:rPr>
                                    <w:t>审计项目公示</w:t>
                                  </w:r>
                                  <w:r>
                                    <w:rPr>
                                      <w:sz w:val="21"/>
                                    </w:rPr>
                                    <w:t>。</w:t>
                                  </w:r>
                                </w:p>
                              </w:tc>
                              <w:tc>
                                <w:tcPr>
                                  <w:tcW w:w="4383"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6"/>
                                    <w:jc w:val="center"/>
                                    <w:rPr>
                                      <w:sz w:val="21"/>
                                    </w:rPr>
                                  </w:pPr>
                                  <w:r>
                                    <w:rPr>
                                      <w:rFonts w:hint="eastAsia"/>
                                      <w:sz w:val="21"/>
                                      <w:lang w:eastAsia="zh-CN"/>
                                    </w:rPr>
                                    <w:t>审计</w:t>
                                  </w:r>
                                  <w:r>
                                    <w:rPr>
                                      <w:sz w:val="21"/>
                                    </w:rPr>
                                    <w:t>执法场所</w:t>
                                  </w:r>
                                </w:p>
                              </w:tc>
                              <w:tc>
                                <w:tcPr>
                                  <w:tcW w:w="1388"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148" w:right="135"/>
                                    <w:jc w:val="center"/>
                                    <w:rPr>
                                      <w:sz w:val="21"/>
                                    </w:rPr>
                                  </w:pPr>
                                  <w:r>
                                    <w:rPr>
                                      <w:sz w:val="21"/>
                                    </w:rPr>
                                    <w:t>行政相对人</w:t>
                                  </w:r>
                                </w:p>
                              </w:tc>
                              <w:tc>
                                <w:tcPr>
                                  <w:tcW w:w="2667"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right="902"/>
                                    <w:jc w:val="center"/>
                                    <w:rPr>
                                      <w:sz w:val="21"/>
                                    </w:rPr>
                                  </w:pPr>
                                  <w:r>
                                    <w:rPr>
                                      <w:rFonts w:hint="eastAsia"/>
                                      <w:w w:val="95"/>
                                      <w:sz w:val="21"/>
                                      <w:lang w:val="en-US" w:eastAsia="zh-CN"/>
                                    </w:rPr>
                                    <w:t xml:space="preserve">          </w:t>
                                  </w:r>
                                  <w:r>
                                    <w:rPr>
                                      <w:w w:val="95"/>
                                      <w:sz w:val="21"/>
                                    </w:rPr>
                                    <w:t>工作期间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14"/>
                                    <w:jc w:val="center"/>
                                    <w:rPr>
                                      <w:sz w:val="21"/>
                                    </w:rPr>
                                  </w:pPr>
                                  <w:r>
                                    <w:rPr>
                                      <w:w w:val="98"/>
                                      <w:sz w:val="21"/>
                                    </w:rPr>
                                    <w:t>6</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38" w:line="520" w:lineRule="atLeast"/>
                                    <w:ind w:left="246" w:right="21" w:hanging="209"/>
                                    <w:jc w:val="center"/>
                                    <w:rPr>
                                      <w:sz w:val="21"/>
                                    </w:rPr>
                                  </w:pPr>
                                  <w:r>
                                    <w:rPr>
                                      <w:sz w:val="21"/>
                                    </w:rPr>
                                    <w:t>事中公开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9"/>
                                    <w:jc w:val="center"/>
                                    <w:rPr>
                                      <w:sz w:val="13"/>
                                    </w:rPr>
                                  </w:pPr>
                                </w:p>
                                <w:p>
                                  <w:pPr>
                                    <w:pStyle w:val="11"/>
                                    <w:ind w:left="21" w:right="11"/>
                                    <w:jc w:val="center"/>
                                    <w:rPr>
                                      <w:sz w:val="21"/>
                                    </w:rPr>
                                  </w:pPr>
                                  <w:r>
                                    <w:rPr>
                                      <w:sz w:val="21"/>
                                    </w:rPr>
                                    <w:t>执法</w:t>
                                  </w:r>
                                </w:p>
                                <w:p>
                                  <w:pPr>
                                    <w:pStyle w:val="11"/>
                                    <w:spacing w:before="180"/>
                                    <w:ind w:left="24" w:right="11"/>
                                    <w:jc w:val="center"/>
                                    <w:rPr>
                                      <w:sz w:val="21"/>
                                    </w:rPr>
                                  </w:pPr>
                                  <w:r>
                                    <w:rPr>
                                      <w:sz w:val="21"/>
                                    </w:rPr>
                                    <w:t>证件及文书</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执法人员</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6" w:right="-29"/>
                                    <w:jc w:val="center"/>
                                    <w:rPr>
                                      <w:sz w:val="21"/>
                                    </w:rPr>
                                  </w:pPr>
                                  <w:r>
                                    <w:rPr>
                                      <w:spacing w:val="-15"/>
                                      <w:sz w:val="21"/>
                                    </w:rPr>
                                    <w:t>执法人员的执法证件、执法文书。</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6"/>
                                    <w:jc w:val="center"/>
                                    <w:rPr>
                                      <w:sz w:val="21"/>
                                    </w:rPr>
                                  </w:pPr>
                                  <w:r>
                                    <w:rPr>
                                      <w:sz w:val="21"/>
                                    </w:rPr>
                                    <w:t>现场出示执法证件，出具执法文书。</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148" w:right="135"/>
                                    <w:jc w:val="center"/>
                                    <w:rPr>
                                      <w:sz w:val="21"/>
                                    </w:rPr>
                                  </w:pPr>
                                  <w:r>
                                    <w:rPr>
                                      <w:sz w:val="21"/>
                                    </w:rPr>
                                    <w:t>行政相对人</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right="902"/>
                                    <w:jc w:val="center"/>
                                    <w:rPr>
                                      <w:sz w:val="21"/>
                                    </w:rPr>
                                  </w:pPr>
                                  <w:r>
                                    <w:rPr>
                                      <w:rFonts w:hint="eastAsia"/>
                                      <w:w w:val="95"/>
                                      <w:sz w:val="21"/>
                                      <w:lang w:val="en-US" w:eastAsia="zh-CN"/>
                                    </w:rPr>
                                    <w:t xml:space="preserve">          </w:t>
                                  </w:r>
                                  <w:r>
                                    <w:rPr>
                                      <w:w w:val="95"/>
                                      <w:sz w:val="21"/>
                                    </w:rPr>
                                    <w:t>执法期间</w:t>
                                  </w:r>
                                </w:p>
                              </w:tc>
                            </w:tr>
                          </w:tbl>
                          <w:p>
                            <w:pPr>
                              <w:pStyle w:val="4"/>
                            </w:pPr>
                          </w:p>
                        </w:txbxContent>
                      </wps:txbx>
                      <wps:bodyPr lIns="0" tIns="0" rIns="0" bIns="0" upright="1"/>
                    </wps:wsp>
                  </a:graphicData>
                </a:graphic>
              </wp:anchor>
            </w:drawing>
          </mc:Choice>
          <mc:Fallback>
            <w:pict>
              <v:shape id="文本框 3" o:spid="_x0000_s1026" o:spt="202" type="#_x0000_t202" style="position:absolute;left:0pt;margin-left:45.1pt;margin-top:50.3pt;height:399.3pt;width:739.6pt;mso-position-horizontal-relative:page;z-index:251660288;mso-width-relative:page;mso-height-relative:page;" filled="f" stroked="t" coordsize="21600,21600" o:gfxdata="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fKHitkAAAALAQAADwAAAAAAAAABACAAAAAiAAAA&#10;ZHJzL2Rvd25yZXYueG1sUEsBAhQAFAAAAAgAh07iQBfohsjNAQAAfAMAAA4AAAAAAAAAAQAgAAAA&#10;KAEAAGRycy9lMm9Eb2MueG1sUEsFBgAAAAAGAAYAWQEAAGcFAAAAAA==&#10;">
                <v:fill on="f" focussize="0,0"/>
                <v:stroke weight="1pt" color="#000000 [3213]" joinstyle="round"/>
                <v:imagedata o:title=""/>
                <o:lock v:ext="edit" aspectratio="f"/>
                <v:textbox inset="0mm,0mm,0mm,0mm">
                  <w:txbxContent>
                    <w:tbl>
                      <w:tblPr>
                        <w:tblStyle w:val="8"/>
                        <w:tblW w:w="147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
                        <w:gridCol w:w="701"/>
                        <w:gridCol w:w="1136"/>
                        <w:gridCol w:w="1000"/>
                        <w:gridCol w:w="2967"/>
                        <w:gridCol w:w="4383"/>
                        <w:gridCol w:w="1388"/>
                        <w:gridCol w:w="2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0" w:hRule="atLeast"/>
                        </w:trPr>
                        <w:tc>
                          <w:tcPr>
                            <w:tcW w:w="528" w:type="dxa"/>
                            <w:tcBorders>
                              <w:bottom w:val="single" w:color="000000" w:sz="4" w:space="0"/>
                            </w:tcBorders>
                            <w:vAlign w:val="top"/>
                          </w:tcPr>
                          <w:p>
                            <w:pPr>
                              <w:pStyle w:val="11"/>
                              <w:spacing w:before="4"/>
                              <w:jc w:val="left"/>
                              <w:rPr>
                                <w:sz w:val="25"/>
                              </w:rPr>
                            </w:pPr>
                          </w:p>
                          <w:p>
                            <w:pPr>
                              <w:pStyle w:val="11"/>
                              <w:ind w:left="14"/>
                              <w:jc w:val="left"/>
                              <w:rPr>
                                <w:rFonts w:hint="eastAsia" w:ascii="方正黑体_GBK" w:eastAsia="方正黑体_GBK"/>
                                <w:sz w:val="24"/>
                              </w:rPr>
                            </w:pPr>
                            <w:r>
                              <w:rPr>
                                <w:rFonts w:hint="eastAsia" w:ascii="方正黑体_GBK" w:eastAsia="方正黑体_GBK"/>
                                <w:sz w:val="24"/>
                              </w:rPr>
                              <w:t>序号</w:t>
                            </w:r>
                          </w:p>
                        </w:tc>
                        <w:tc>
                          <w:tcPr>
                            <w:tcW w:w="701" w:type="dxa"/>
                            <w:tcBorders>
                              <w:bottom w:val="single" w:color="000000" w:sz="4" w:space="0"/>
                            </w:tcBorders>
                          </w:tcPr>
                          <w:p>
                            <w:pPr>
                              <w:pStyle w:val="11"/>
                              <w:spacing w:before="6" w:line="520" w:lineRule="atLeast"/>
                              <w:ind w:left="110" w:right="93"/>
                              <w:rPr>
                                <w:rFonts w:hint="eastAsia" w:ascii="方正黑体_GBK" w:eastAsia="方正黑体_GBK"/>
                                <w:sz w:val="24"/>
                              </w:rPr>
                            </w:pPr>
                            <w:r>
                              <w:rPr>
                                <w:rFonts w:hint="eastAsia" w:ascii="方正黑体_GBK" w:eastAsia="方正黑体_GBK"/>
                                <w:sz w:val="24"/>
                              </w:rPr>
                              <w:t>公示环节</w:t>
                            </w:r>
                          </w:p>
                        </w:tc>
                        <w:tc>
                          <w:tcPr>
                            <w:tcW w:w="1136" w:type="dxa"/>
                            <w:tcBorders>
                              <w:bottom w:val="single" w:color="000000" w:sz="4" w:space="0"/>
                            </w:tcBorders>
                          </w:tcPr>
                          <w:p>
                            <w:pPr>
                              <w:pStyle w:val="11"/>
                              <w:spacing w:before="6" w:line="520" w:lineRule="atLeast"/>
                              <w:ind w:left="328" w:right="310"/>
                              <w:rPr>
                                <w:rFonts w:hint="eastAsia" w:ascii="方正黑体_GBK" w:eastAsia="方正黑体_GBK"/>
                                <w:sz w:val="24"/>
                              </w:rPr>
                            </w:pPr>
                            <w:r>
                              <w:rPr>
                                <w:rFonts w:hint="eastAsia" w:ascii="方正黑体_GBK" w:eastAsia="方正黑体_GBK"/>
                                <w:sz w:val="24"/>
                              </w:rPr>
                              <w:t>公示事项</w:t>
                            </w:r>
                          </w:p>
                        </w:tc>
                        <w:tc>
                          <w:tcPr>
                            <w:tcW w:w="1000" w:type="dxa"/>
                            <w:tcBorders>
                              <w:bottom w:val="single" w:color="000000" w:sz="4" w:space="0"/>
                            </w:tcBorders>
                          </w:tcPr>
                          <w:p>
                            <w:pPr>
                              <w:pStyle w:val="11"/>
                              <w:spacing w:before="6" w:line="520" w:lineRule="atLeast"/>
                              <w:ind w:left="260" w:right="242"/>
                              <w:rPr>
                                <w:rFonts w:hint="eastAsia" w:ascii="方正黑体_GBK" w:eastAsia="方正黑体_GBK"/>
                                <w:sz w:val="24"/>
                              </w:rPr>
                            </w:pPr>
                            <w:r>
                              <w:rPr>
                                <w:rFonts w:hint="eastAsia" w:ascii="方正黑体_GBK" w:eastAsia="方正黑体_GBK"/>
                                <w:sz w:val="24"/>
                              </w:rPr>
                              <w:t>公示主体</w:t>
                            </w:r>
                          </w:p>
                        </w:tc>
                        <w:tc>
                          <w:tcPr>
                            <w:tcW w:w="2967" w:type="dxa"/>
                            <w:tcBorders>
                              <w:bottom w:val="single" w:color="000000" w:sz="4" w:space="0"/>
                            </w:tcBorders>
                          </w:tcPr>
                          <w:p>
                            <w:pPr>
                              <w:pStyle w:val="11"/>
                              <w:spacing w:before="4"/>
                              <w:rPr>
                                <w:sz w:val="25"/>
                              </w:rPr>
                            </w:pPr>
                          </w:p>
                          <w:p>
                            <w:pPr>
                              <w:pStyle w:val="11"/>
                              <w:ind w:left="982" w:right="969"/>
                              <w:jc w:val="center"/>
                              <w:rPr>
                                <w:rFonts w:hint="eastAsia" w:ascii="方正黑体_GBK" w:eastAsia="方正黑体_GBK"/>
                                <w:sz w:val="24"/>
                              </w:rPr>
                            </w:pPr>
                            <w:r>
                              <w:rPr>
                                <w:rFonts w:hint="eastAsia" w:ascii="方正黑体_GBK" w:eastAsia="方正黑体_GBK"/>
                                <w:sz w:val="24"/>
                              </w:rPr>
                              <w:t>公示内容</w:t>
                            </w:r>
                          </w:p>
                        </w:tc>
                        <w:tc>
                          <w:tcPr>
                            <w:tcW w:w="4383" w:type="dxa"/>
                            <w:tcBorders>
                              <w:bottom w:val="single" w:color="000000" w:sz="4" w:space="0"/>
                            </w:tcBorders>
                          </w:tcPr>
                          <w:p>
                            <w:pPr>
                              <w:pStyle w:val="11"/>
                              <w:spacing w:before="4"/>
                              <w:rPr>
                                <w:sz w:val="25"/>
                              </w:rPr>
                            </w:pPr>
                          </w:p>
                          <w:p>
                            <w:pPr>
                              <w:pStyle w:val="11"/>
                              <w:ind w:left="1690" w:right="1678"/>
                              <w:jc w:val="center"/>
                              <w:rPr>
                                <w:rFonts w:hint="eastAsia" w:ascii="方正黑体_GBK" w:eastAsia="方正黑体_GBK"/>
                                <w:sz w:val="24"/>
                              </w:rPr>
                            </w:pPr>
                            <w:r>
                              <w:rPr>
                                <w:rFonts w:hint="eastAsia" w:ascii="方正黑体_GBK" w:eastAsia="方正黑体_GBK"/>
                                <w:sz w:val="24"/>
                              </w:rPr>
                              <w:t>公示途径</w:t>
                            </w:r>
                          </w:p>
                        </w:tc>
                        <w:tc>
                          <w:tcPr>
                            <w:tcW w:w="1388" w:type="dxa"/>
                            <w:tcBorders>
                              <w:bottom w:val="single" w:color="000000" w:sz="4" w:space="0"/>
                            </w:tcBorders>
                          </w:tcPr>
                          <w:p>
                            <w:pPr>
                              <w:pStyle w:val="11"/>
                              <w:spacing w:before="4"/>
                              <w:rPr>
                                <w:sz w:val="25"/>
                              </w:rPr>
                            </w:pPr>
                          </w:p>
                          <w:p>
                            <w:pPr>
                              <w:pStyle w:val="11"/>
                              <w:ind w:left="194" w:right="179"/>
                              <w:jc w:val="center"/>
                              <w:rPr>
                                <w:rFonts w:hint="eastAsia" w:ascii="方正黑体_GBK" w:eastAsia="方正黑体_GBK"/>
                                <w:sz w:val="24"/>
                              </w:rPr>
                            </w:pPr>
                            <w:r>
                              <w:rPr>
                                <w:rFonts w:hint="eastAsia" w:ascii="方正黑体_GBK" w:eastAsia="方正黑体_GBK"/>
                                <w:sz w:val="24"/>
                              </w:rPr>
                              <w:t>公示对象</w:t>
                            </w:r>
                          </w:p>
                        </w:tc>
                        <w:tc>
                          <w:tcPr>
                            <w:tcW w:w="2667" w:type="dxa"/>
                            <w:tcBorders>
                              <w:bottom w:val="single" w:color="000000" w:sz="4" w:space="0"/>
                            </w:tcBorders>
                          </w:tcPr>
                          <w:p>
                            <w:pPr>
                              <w:pStyle w:val="11"/>
                              <w:spacing w:before="4"/>
                              <w:rPr>
                                <w:sz w:val="25"/>
                              </w:rPr>
                            </w:pPr>
                          </w:p>
                          <w:p>
                            <w:pPr>
                              <w:pStyle w:val="11"/>
                              <w:ind w:right="838"/>
                              <w:jc w:val="right"/>
                              <w:rPr>
                                <w:rFonts w:hint="eastAsia" w:ascii="方正黑体_GBK" w:eastAsia="方正黑体_GBK"/>
                                <w:sz w:val="24"/>
                              </w:rPr>
                            </w:pPr>
                            <w:r>
                              <w:rPr>
                                <w:rFonts w:hint="eastAsia" w:ascii="方正黑体_GBK" w:eastAsia="方正黑体_GBK"/>
                                <w:sz w:val="24"/>
                              </w:rPr>
                              <w:t>公示期限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4"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14"/>
                              <w:jc w:val="center"/>
                              <w:rPr>
                                <w:sz w:val="21"/>
                              </w:rPr>
                            </w:pPr>
                            <w:r>
                              <w:rPr>
                                <w:w w:val="133"/>
                                <w:sz w:val="21"/>
                              </w:rPr>
                              <w:t>1</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150" w:right="29" w:hanging="106"/>
                              <w:jc w:val="center"/>
                              <w:rPr>
                                <w:sz w:val="21"/>
                              </w:rPr>
                            </w:pPr>
                            <w:r>
                              <w:rPr>
                                <w:sz w:val="21"/>
                              </w:rPr>
                              <w:t>执法主体</w:t>
                            </w:r>
                          </w:p>
                          <w:p>
                            <w:pPr>
                              <w:pStyle w:val="11"/>
                              <w:spacing w:before="17" w:line="520" w:lineRule="atLeast"/>
                              <w:ind w:left="150" w:right="29" w:hanging="106"/>
                              <w:jc w:val="center"/>
                              <w:rPr>
                                <w:sz w:val="21"/>
                              </w:rPr>
                            </w:pPr>
                            <w:r>
                              <w:rPr>
                                <w:sz w:val="21"/>
                              </w:rPr>
                              <w:t>及主要职责</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sz w:val="21"/>
                              </w:rPr>
                            </w:pPr>
                            <w:r>
                              <w:rPr>
                                <w:rFonts w:hint="eastAsia"/>
                                <w:sz w:val="21"/>
                                <w:lang w:eastAsia="zh-CN"/>
                              </w:rPr>
                              <w:t>麒麟区</w:t>
                            </w:r>
                            <w:r>
                              <w:rPr>
                                <w:rFonts w:hint="eastAsia"/>
                                <w:sz w:val="21"/>
                                <w:lang w:val="en-US" w:eastAsia="zh-CN"/>
                              </w:rPr>
                              <w:t xml:space="preserve">  </w:t>
                            </w:r>
                            <w:r>
                              <w:rPr>
                                <w:rFonts w:hint="eastAsia"/>
                                <w:sz w:val="21"/>
                                <w:lang w:eastAsia="zh-CN"/>
                              </w:rPr>
                              <w:t>审计</w:t>
                            </w:r>
                            <w:r>
                              <w:rPr>
                                <w:sz w:val="21"/>
                              </w:rPr>
                              <w:t>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7" w:line="520" w:lineRule="atLeast"/>
                              <w:ind w:left="6" w:right="-15"/>
                              <w:jc w:val="center"/>
                              <w:rPr>
                                <w:sz w:val="21"/>
                              </w:rPr>
                            </w:pPr>
                            <w:r>
                              <w:rPr>
                                <w:rFonts w:hint="eastAsia"/>
                                <w:sz w:val="21"/>
                                <w:lang w:eastAsia="zh-CN"/>
                              </w:rPr>
                              <w:t>麒麟区审计</w:t>
                            </w:r>
                            <w:r>
                              <w:rPr>
                                <w:sz w:val="21"/>
                              </w:rPr>
                              <w:t>局</w:t>
                            </w:r>
                            <w:r>
                              <w:rPr>
                                <w:spacing w:val="-8"/>
                                <w:sz w:val="21"/>
                              </w:rPr>
                              <w:t>要职责、办公地址、联系方式等</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6"/>
                              <w:jc w:val="center"/>
                              <w:rPr>
                                <w:sz w:val="21"/>
                              </w:rPr>
                            </w:pPr>
                            <w:r>
                              <w:rPr>
                                <w:rFonts w:hint="eastAsia"/>
                                <w:sz w:val="21"/>
                                <w:lang w:eastAsia="zh-CN"/>
                              </w:rPr>
                              <w:t>麒麟区</w:t>
                            </w:r>
                            <w:r>
                              <w:rPr>
                                <w:sz w:val="21"/>
                              </w:rPr>
                              <w:t>人民政府门户网站</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5"/>
                              <w:jc w:val="center"/>
                              <w:rPr>
                                <w:sz w:val="28"/>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11"/>
                              <w:jc w:val="center"/>
                              <w:rPr>
                                <w:sz w:val="21"/>
                              </w:rPr>
                            </w:pPr>
                            <w:r>
                              <w:rPr>
                                <w:w w:val="98"/>
                                <w:sz w:val="21"/>
                              </w:rPr>
                              <w:t>2</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465" w:right="29" w:hanging="420"/>
                              <w:jc w:val="center"/>
                              <w:rPr>
                                <w:sz w:val="21"/>
                              </w:rPr>
                            </w:pPr>
                            <w:r>
                              <w:rPr>
                                <w:sz w:val="21"/>
                              </w:rPr>
                              <w:t>执法人员</w:t>
                            </w:r>
                          </w:p>
                          <w:p>
                            <w:pPr>
                              <w:pStyle w:val="11"/>
                              <w:spacing w:before="3" w:line="520" w:lineRule="atLeast"/>
                              <w:ind w:right="29" w:firstLine="420" w:firstLineChars="200"/>
                              <w:jc w:val="both"/>
                              <w:rPr>
                                <w:sz w:val="21"/>
                              </w:rPr>
                            </w:pPr>
                            <w:r>
                              <w:rPr>
                                <w:sz w:val="21"/>
                              </w:rPr>
                              <w:t>清单</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sz w:val="21"/>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6"/>
                              <w:jc w:val="center"/>
                              <w:rPr>
                                <w:sz w:val="21"/>
                              </w:rPr>
                            </w:pPr>
                            <w:r>
                              <w:rPr>
                                <w:rFonts w:hint="eastAsia"/>
                                <w:sz w:val="21"/>
                                <w:lang w:eastAsia="zh-CN"/>
                              </w:rPr>
                              <w:t>麒麟区审计</w:t>
                            </w:r>
                            <w:r>
                              <w:rPr>
                                <w:sz w:val="21"/>
                              </w:rPr>
                              <w:t>局政执法人员信息</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3" w:line="520" w:lineRule="atLeast"/>
                              <w:ind w:left="6" w:right="83"/>
                              <w:jc w:val="center"/>
                              <w:rPr>
                                <w:sz w:val="21"/>
                              </w:rPr>
                            </w:pPr>
                            <w:r>
                              <w:rPr>
                                <w:rFonts w:hint="eastAsia"/>
                                <w:sz w:val="21"/>
                                <w:lang w:eastAsia="zh-CN"/>
                              </w:rPr>
                              <w:t>麒麟区</w:t>
                            </w:r>
                            <w:r>
                              <w:rPr>
                                <w:spacing w:val="-7"/>
                                <w:sz w:val="21"/>
                              </w:rPr>
                              <w:t>人民政府门户网站</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27"/>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2" w:hRule="atLeast"/>
                        </w:trPr>
                        <w:tc>
                          <w:tcPr>
                            <w:tcW w:w="528"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14"/>
                              <w:jc w:val="center"/>
                              <w:rPr>
                                <w:sz w:val="21"/>
                              </w:rPr>
                            </w:pPr>
                            <w:r>
                              <w:rPr>
                                <w:w w:val="99"/>
                                <w:sz w:val="21"/>
                              </w:rPr>
                              <w:t>3</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359" w:right="346"/>
                              <w:jc w:val="center"/>
                              <w:rPr>
                                <w:sz w:val="21"/>
                              </w:rPr>
                            </w:pPr>
                            <w:r>
                              <w:rPr>
                                <w:sz w:val="21"/>
                              </w:rPr>
                              <w:t>权责清单</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6"/>
                              <w:jc w:val="center"/>
                              <w:rPr>
                                <w:sz w:val="21"/>
                              </w:rPr>
                            </w:pPr>
                            <w:r>
                              <w:rPr>
                                <w:sz w:val="21"/>
                              </w:rPr>
                              <w:t>权力和责任清单</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25" w:line="520" w:lineRule="atLeast"/>
                              <w:ind w:left="6" w:right="-15"/>
                              <w:jc w:val="center"/>
                              <w:rPr>
                                <w:sz w:val="21"/>
                              </w:rPr>
                            </w:pPr>
                            <w:r>
                              <w:rPr>
                                <w:w w:val="95"/>
                                <w:sz w:val="21"/>
                              </w:rPr>
                              <w:t>云南省各级政府部</w:t>
                            </w:r>
                            <w:r>
                              <w:rPr>
                                <w:sz w:val="21"/>
                              </w:rPr>
                              <w:t>门权责清单统一发布管理平台上</w:t>
                            </w:r>
                          </w:p>
                        </w:tc>
                        <w:tc>
                          <w:tcPr>
                            <w:tcW w:w="1388"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jc w:val="center"/>
                              <w:rPr>
                                <w:sz w:val="29"/>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11"/>
                              <w:jc w:val="center"/>
                              <w:rPr>
                                <w:sz w:val="21"/>
                              </w:rPr>
                            </w:pPr>
                            <w:r>
                              <w:rPr>
                                <w:w w:val="99"/>
                                <w:sz w:val="21"/>
                              </w:rPr>
                              <w:t>4</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left="246" w:right="21" w:hanging="209"/>
                              <w:jc w:val="center"/>
                              <w:rPr>
                                <w:sz w:val="21"/>
                              </w:rPr>
                            </w:pPr>
                            <w:r>
                              <w:rPr>
                                <w:sz w:val="21"/>
                              </w:rPr>
                              <w:t>事前公开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left="253" w:right="241" w:firstLine="105"/>
                              <w:jc w:val="center"/>
                              <w:rPr>
                                <w:sz w:val="21"/>
                              </w:rPr>
                            </w:pPr>
                            <w:r>
                              <w:rPr>
                                <w:sz w:val="21"/>
                              </w:rPr>
                              <w:t>执法流程图</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6"/>
                              <w:jc w:val="center"/>
                              <w:rPr>
                                <w:sz w:val="21"/>
                              </w:rPr>
                            </w:pPr>
                            <w:r>
                              <w:rPr>
                                <w:rFonts w:hint="eastAsia"/>
                                <w:sz w:val="21"/>
                                <w:lang w:eastAsia="zh-CN"/>
                              </w:rPr>
                              <w:t>麒麟区审计</w:t>
                            </w:r>
                            <w:r>
                              <w:rPr>
                                <w:sz w:val="21"/>
                              </w:rPr>
                              <w:t>局行政职权运行流程图</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68" w:line="520" w:lineRule="atLeast"/>
                              <w:ind w:right="83"/>
                              <w:jc w:val="both"/>
                              <w:rPr>
                                <w:sz w:val="21"/>
                              </w:rPr>
                            </w:pPr>
                            <w:r>
                              <w:rPr>
                                <w:rFonts w:hint="eastAsia"/>
                                <w:spacing w:val="-7"/>
                                <w:sz w:val="21"/>
                                <w:lang w:eastAsia="zh-CN"/>
                              </w:rPr>
                              <w:t>麒麟区</w:t>
                            </w:r>
                            <w:r>
                              <w:rPr>
                                <w:spacing w:val="-7"/>
                                <w:sz w:val="21"/>
                              </w:rPr>
                              <w:t>人民政府门户网站</w:t>
                            </w:r>
                            <w:r>
                              <w:rPr>
                                <w:sz w:val="21"/>
                              </w:rPr>
                              <w:t>、办公场所等</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148" w:right="135"/>
                              <w:jc w:val="center"/>
                              <w:rPr>
                                <w:sz w:val="21"/>
                              </w:rPr>
                            </w:pPr>
                            <w:r>
                              <w:rPr>
                                <w:sz w:val="21"/>
                              </w:rPr>
                              <w:t>社会公众</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8"/>
                              <w:jc w:val="center"/>
                              <w:rPr>
                                <w:sz w:val="31"/>
                              </w:rPr>
                            </w:pPr>
                          </w:p>
                          <w:p>
                            <w:pPr>
                              <w:pStyle w:val="11"/>
                              <w:ind w:left="890" w:right="879"/>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5" w:hRule="atLeast"/>
                        </w:trPr>
                        <w:tc>
                          <w:tcPr>
                            <w:tcW w:w="528"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14"/>
                              <w:jc w:val="center"/>
                              <w:rPr>
                                <w:sz w:val="21"/>
                              </w:rPr>
                            </w:pPr>
                            <w:r>
                              <w:rPr>
                                <w:w w:val="99"/>
                                <w:sz w:val="21"/>
                              </w:rPr>
                              <w:t>5</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246" w:right="21" w:hanging="209"/>
                              <w:jc w:val="center"/>
                              <w:rPr>
                                <w:sz w:val="21"/>
                              </w:rPr>
                            </w:pPr>
                            <w:r>
                              <w:rPr>
                                <w:sz w:val="21"/>
                              </w:rPr>
                              <w:t>事中公开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6" w:right="-15"/>
                              <w:jc w:val="center"/>
                              <w:rPr>
                                <w:sz w:val="21"/>
                              </w:rPr>
                            </w:pPr>
                            <w:r>
                              <w:rPr>
                                <w:rFonts w:hint="eastAsia"/>
                                <w:sz w:val="21"/>
                                <w:lang w:eastAsia="zh-CN"/>
                              </w:rPr>
                              <w:t>审计项目有关</w:t>
                            </w:r>
                            <w:r>
                              <w:rPr>
                                <w:sz w:val="21"/>
                              </w:rPr>
                              <w:t>信息</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麒麟区</w:t>
                            </w:r>
                            <w:r>
                              <w:rPr>
                                <w:rFonts w:hint="eastAsia"/>
                                <w:sz w:val="21"/>
                                <w:lang w:val="en-US" w:eastAsia="zh-CN"/>
                              </w:rPr>
                              <w:t xml:space="preserve">  </w:t>
                            </w:r>
                            <w:r>
                              <w:rPr>
                                <w:rFonts w:hint="eastAsia"/>
                                <w:sz w:val="21"/>
                                <w:lang w:eastAsia="zh-CN"/>
                              </w:rPr>
                              <w:t>审计局</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79" w:line="520" w:lineRule="atLeast"/>
                              <w:ind w:left="6" w:right="10"/>
                              <w:jc w:val="center"/>
                              <w:rPr>
                                <w:sz w:val="21"/>
                              </w:rPr>
                            </w:pPr>
                            <w:r>
                              <w:rPr>
                                <w:rFonts w:hint="eastAsia"/>
                                <w:sz w:val="21"/>
                                <w:lang w:eastAsia="zh-CN"/>
                              </w:rPr>
                              <w:t>审计项目公示</w:t>
                            </w:r>
                            <w:r>
                              <w:rPr>
                                <w:sz w:val="21"/>
                              </w:rPr>
                              <w:t>。</w:t>
                            </w:r>
                          </w:p>
                        </w:tc>
                        <w:tc>
                          <w:tcPr>
                            <w:tcW w:w="4383"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6"/>
                              <w:jc w:val="center"/>
                              <w:rPr>
                                <w:sz w:val="21"/>
                              </w:rPr>
                            </w:pPr>
                            <w:r>
                              <w:rPr>
                                <w:rFonts w:hint="eastAsia"/>
                                <w:sz w:val="21"/>
                                <w:lang w:eastAsia="zh-CN"/>
                              </w:rPr>
                              <w:t>审计</w:t>
                            </w:r>
                            <w:r>
                              <w:rPr>
                                <w:sz w:val="21"/>
                              </w:rPr>
                              <w:t>执法场所</w:t>
                            </w:r>
                          </w:p>
                        </w:tc>
                        <w:tc>
                          <w:tcPr>
                            <w:tcW w:w="1388"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left="148" w:right="135"/>
                              <w:jc w:val="center"/>
                              <w:rPr>
                                <w:sz w:val="21"/>
                              </w:rPr>
                            </w:pPr>
                            <w:r>
                              <w:rPr>
                                <w:sz w:val="21"/>
                              </w:rPr>
                              <w:t>行政相对人</w:t>
                            </w:r>
                          </w:p>
                        </w:tc>
                        <w:tc>
                          <w:tcPr>
                            <w:tcW w:w="2667" w:type="dxa"/>
                            <w:tcBorders>
                              <w:top w:val="single" w:color="000000" w:sz="4" w:space="0"/>
                              <w:left w:val="single" w:color="000000" w:sz="4" w:space="0"/>
                              <w:bottom w:val="single" w:color="000000" w:sz="4" w:space="0"/>
                              <w:right w:val="single" w:color="000000" w:sz="4" w:space="0"/>
                            </w:tcBorders>
                          </w:tcPr>
                          <w:p>
                            <w:pPr>
                              <w:pStyle w:val="11"/>
                              <w:jc w:val="center"/>
                              <w:rPr>
                                <w:sz w:val="24"/>
                              </w:rPr>
                            </w:pPr>
                          </w:p>
                          <w:p>
                            <w:pPr>
                              <w:pStyle w:val="11"/>
                              <w:spacing w:before="9"/>
                              <w:jc w:val="center"/>
                              <w:rPr>
                                <w:sz w:val="14"/>
                              </w:rPr>
                            </w:pPr>
                          </w:p>
                          <w:p>
                            <w:pPr>
                              <w:pStyle w:val="11"/>
                              <w:ind w:right="902"/>
                              <w:jc w:val="center"/>
                              <w:rPr>
                                <w:sz w:val="21"/>
                              </w:rPr>
                            </w:pPr>
                            <w:r>
                              <w:rPr>
                                <w:rFonts w:hint="eastAsia"/>
                                <w:w w:val="95"/>
                                <w:sz w:val="21"/>
                                <w:lang w:val="en-US" w:eastAsia="zh-CN"/>
                              </w:rPr>
                              <w:t xml:space="preserve">          </w:t>
                            </w:r>
                            <w:r>
                              <w:rPr>
                                <w:w w:val="95"/>
                                <w:sz w:val="21"/>
                              </w:rPr>
                              <w:t>工作期间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14"/>
                              <w:jc w:val="center"/>
                              <w:rPr>
                                <w:sz w:val="21"/>
                              </w:rPr>
                            </w:pPr>
                            <w:r>
                              <w:rPr>
                                <w:w w:val="98"/>
                                <w:sz w:val="21"/>
                              </w:rPr>
                              <w:t>6</w:t>
                            </w:r>
                          </w:p>
                        </w:tc>
                        <w:tc>
                          <w:tcPr>
                            <w:tcW w:w="701" w:type="dxa"/>
                            <w:tcBorders>
                              <w:top w:val="single" w:color="000000" w:sz="4" w:space="0"/>
                              <w:left w:val="single" w:color="000000" w:sz="4" w:space="0"/>
                              <w:bottom w:val="single" w:color="000000" w:sz="4" w:space="0"/>
                              <w:right w:val="single" w:color="000000" w:sz="4" w:space="0"/>
                            </w:tcBorders>
                          </w:tcPr>
                          <w:p>
                            <w:pPr>
                              <w:pStyle w:val="11"/>
                              <w:spacing w:before="38" w:line="520" w:lineRule="atLeast"/>
                              <w:ind w:left="246" w:right="21" w:hanging="209"/>
                              <w:jc w:val="center"/>
                              <w:rPr>
                                <w:sz w:val="21"/>
                              </w:rPr>
                            </w:pPr>
                            <w:r>
                              <w:rPr>
                                <w:sz w:val="21"/>
                              </w:rPr>
                              <w:t>事中公开</w:t>
                            </w:r>
                          </w:p>
                        </w:tc>
                        <w:tc>
                          <w:tcPr>
                            <w:tcW w:w="1136" w:type="dxa"/>
                            <w:tcBorders>
                              <w:top w:val="single" w:color="000000" w:sz="4" w:space="0"/>
                              <w:left w:val="single" w:color="000000" w:sz="4" w:space="0"/>
                              <w:bottom w:val="single" w:color="000000" w:sz="4" w:space="0"/>
                              <w:right w:val="single" w:color="000000" w:sz="4" w:space="0"/>
                            </w:tcBorders>
                          </w:tcPr>
                          <w:p>
                            <w:pPr>
                              <w:pStyle w:val="11"/>
                              <w:spacing w:before="9"/>
                              <w:jc w:val="center"/>
                              <w:rPr>
                                <w:sz w:val="13"/>
                              </w:rPr>
                            </w:pPr>
                          </w:p>
                          <w:p>
                            <w:pPr>
                              <w:pStyle w:val="11"/>
                              <w:ind w:left="21" w:right="11"/>
                              <w:jc w:val="center"/>
                              <w:rPr>
                                <w:sz w:val="21"/>
                              </w:rPr>
                            </w:pPr>
                            <w:r>
                              <w:rPr>
                                <w:sz w:val="21"/>
                              </w:rPr>
                              <w:t>执法</w:t>
                            </w:r>
                          </w:p>
                          <w:p>
                            <w:pPr>
                              <w:pStyle w:val="11"/>
                              <w:spacing w:before="180"/>
                              <w:ind w:left="24" w:right="11"/>
                              <w:jc w:val="center"/>
                              <w:rPr>
                                <w:sz w:val="21"/>
                              </w:rPr>
                            </w:pPr>
                            <w:r>
                              <w:rPr>
                                <w:sz w:val="21"/>
                              </w:rPr>
                              <w:t>证件及文书</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sz w:val="21"/>
                                <w:lang w:eastAsia="zh-CN"/>
                              </w:rPr>
                            </w:pPr>
                            <w:r>
                              <w:rPr>
                                <w:rFonts w:hint="eastAsia"/>
                                <w:sz w:val="21"/>
                                <w:lang w:eastAsia="zh-CN"/>
                              </w:rPr>
                              <w:t>执法人员</w:t>
                            </w:r>
                          </w:p>
                        </w:tc>
                        <w:tc>
                          <w:tcPr>
                            <w:tcW w:w="2967"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6" w:right="-29"/>
                              <w:jc w:val="center"/>
                              <w:rPr>
                                <w:sz w:val="21"/>
                              </w:rPr>
                            </w:pPr>
                            <w:r>
                              <w:rPr>
                                <w:spacing w:val="-15"/>
                                <w:sz w:val="21"/>
                              </w:rPr>
                              <w:t>执法人员的执法证件、执法文书。</w:t>
                            </w:r>
                          </w:p>
                        </w:tc>
                        <w:tc>
                          <w:tcPr>
                            <w:tcW w:w="4383"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6"/>
                              <w:jc w:val="center"/>
                              <w:rPr>
                                <w:sz w:val="21"/>
                              </w:rPr>
                            </w:pPr>
                            <w:r>
                              <w:rPr>
                                <w:sz w:val="21"/>
                              </w:rPr>
                              <w:t>现场出示执法证件，出具执法文书。</w:t>
                            </w:r>
                          </w:p>
                        </w:tc>
                        <w:tc>
                          <w:tcPr>
                            <w:tcW w:w="1388"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left="148" w:right="135"/>
                              <w:jc w:val="center"/>
                              <w:rPr>
                                <w:sz w:val="21"/>
                              </w:rPr>
                            </w:pPr>
                            <w:r>
                              <w:rPr>
                                <w:sz w:val="21"/>
                              </w:rPr>
                              <w:t>行政相对人</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10"/>
                              <w:jc w:val="center"/>
                              <w:rPr>
                                <w:sz w:val="29"/>
                              </w:rPr>
                            </w:pPr>
                          </w:p>
                          <w:p>
                            <w:pPr>
                              <w:pStyle w:val="11"/>
                              <w:ind w:right="902"/>
                              <w:jc w:val="center"/>
                              <w:rPr>
                                <w:sz w:val="21"/>
                              </w:rPr>
                            </w:pPr>
                            <w:r>
                              <w:rPr>
                                <w:rFonts w:hint="eastAsia"/>
                                <w:w w:val="95"/>
                                <w:sz w:val="21"/>
                                <w:lang w:val="en-US" w:eastAsia="zh-CN"/>
                              </w:rPr>
                              <w:t xml:space="preserve">          </w:t>
                            </w:r>
                            <w:r>
                              <w:rPr>
                                <w:w w:val="95"/>
                                <w:sz w:val="21"/>
                              </w:rPr>
                              <w:t>执法期间</w:t>
                            </w:r>
                          </w:p>
                        </w:tc>
                      </w:tr>
                    </w:tbl>
                    <w:p>
                      <w:pPr>
                        <w:pStyle w:val="4"/>
                      </w:pPr>
                    </w:p>
                  </w:txbxContent>
                </v:textbox>
              </v:shape>
            </w:pict>
          </mc:Fallback>
        </mc:AlternateContent>
      </w:r>
      <w:r>
        <w:br w:type="column"/>
      </w:r>
      <w:r>
        <w:rPr>
          <w:rFonts w:hint="eastAsia"/>
          <w:lang w:eastAsia="zh-CN"/>
        </w:rPr>
        <w:t>麒麟区审计局行政执法公示事项清单</w:t>
      </w:r>
    </w:p>
    <w:p>
      <w:pPr>
        <w:spacing w:after="0" w:line="492" w:lineRule="exact"/>
        <w:jc w:val="left"/>
        <w:rPr>
          <w:sz w:val="32"/>
        </w:rPr>
        <w:sectPr>
          <w:headerReference r:id="rId3" w:type="default"/>
          <w:footerReference r:id="rId4" w:type="default"/>
          <w:pgSz w:w="16840" w:h="11910" w:orient="landscape"/>
          <w:pgMar w:top="940" w:right="820" w:bottom="1160" w:left="800" w:header="0" w:footer="975" w:gutter="0"/>
          <w:pgBorders>
            <w:top w:val="none" w:sz="0" w:space="0"/>
            <w:left w:val="none" w:sz="0" w:space="0"/>
            <w:bottom w:val="none" w:sz="0" w:space="0"/>
            <w:right w:val="none" w:sz="0" w:space="0"/>
          </w:pgBorders>
          <w:pgNumType w:fmt="decimal" w:start="8"/>
          <w:cols w:equalWidth="0" w:num="2">
            <w:col w:w="1345" w:space="2615"/>
            <w:col w:w="11260"/>
          </w:cols>
        </w:sectPr>
      </w:pPr>
    </w:p>
    <w:p>
      <w:pPr>
        <w:pStyle w:val="2"/>
        <w:spacing w:before="368" w:line="709" w:lineRule="exact"/>
        <w:ind w:right="0"/>
        <w:jc w:val="center"/>
        <w:rPr>
          <w:rFonts w:hint="eastAsia"/>
          <w:lang w:eastAsia="zh-CN"/>
        </w:rPr>
      </w:pPr>
      <w:r>
        <w:rPr>
          <w:rFonts w:hint="eastAsia"/>
          <w:lang w:eastAsia="zh-CN"/>
        </w:rPr>
        <w:t>麒麟区审计局行政执法公示事项清单</w:t>
      </w:r>
    </w:p>
    <w:p>
      <w:pPr>
        <w:pStyle w:val="4"/>
        <w:jc w:val="center"/>
        <w:rPr>
          <w:sz w:val="20"/>
        </w:rPr>
      </w:pPr>
    </w:p>
    <w:p>
      <w:pPr>
        <w:pStyle w:val="4"/>
        <w:rPr>
          <w:sz w:val="20"/>
        </w:rPr>
      </w:pPr>
      <w:r>
        <mc:AlternateContent>
          <mc:Choice Requires="wps">
            <w:drawing>
              <wp:anchor distT="0" distB="0" distL="114300" distR="114300" simplePos="0" relativeHeight="251661312" behindDoc="0" locked="0" layoutInCell="1" allowOverlap="1">
                <wp:simplePos x="0" y="0"/>
                <wp:positionH relativeFrom="page">
                  <wp:posOffset>671195</wp:posOffset>
                </wp:positionH>
                <wp:positionV relativeFrom="paragraph">
                  <wp:posOffset>127635</wp:posOffset>
                </wp:positionV>
                <wp:extent cx="9388475" cy="4962525"/>
                <wp:effectExtent l="4445" t="4445" r="17780" b="5080"/>
                <wp:wrapNone/>
                <wp:docPr id="7" name="文本框 4"/>
                <wp:cNvGraphicFramePr/>
                <a:graphic xmlns:a="http://schemas.openxmlformats.org/drawingml/2006/main">
                  <a:graphicData uri="http://schemas.microsoft.com/office/word/2010/wordprocessingShape">
                    <wps:wsp>
                      <wps:cNvSpPr txBox="1"/>
                      <wps:spPr>
                        <a:xfrm>
                          <a:off x="0" y="0"/>
                          <a:ext cx="9388475" cy="4962525"/>
                        </a:xfrm>
                        <a:prstGeom prst="rect">
                          <a:avLst/>
                        </a:prstGeom>
                        <a:solidFill>
                          <a:schemeClr val="bg1"/>
                        </a:solidFill>
                        <a:ln w="9525" cmpd="sng">
                          <a:solidFill>
                            <a:schemeClr val="tx1"/>
                          </a:solidFill>
                          <a:prstDash val="solid"/>
                          <a:bevel/>
                        </a:ln>
                      </wps:spPr>
                      <wps:txbx>
                        <w:txbxContent>
                          <w:tbl>
                            <w:tblPr>
                              <w:tblStyle w:val="8"/>
                              <w:tblW w:w="174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701"/>
                              <w:gridCol w:w="1136"/>
                              <w:gridCol w:w="1000"/>
                              <w:gridCol w:w="2967"/>
                              <w:gridCol w:w="4383"/>
                              <w:gridCol w:w="1388"/>
                              <w:gridCol w:w="2667"/>
                              <w:gridCol w:w="2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75" w:hRule="atLeast"/>
                              </w:trPr>
                              <w:tc>
                                <w:tcPr>
                                  <w:tcW w:w="528" w:type="dxa"/>
                                  <w:tcBorders>
                                    <w:tl2br w:val="nil"/>
                                    <w:tr2bl w:val="nil"/>
                                  </w:tcBorders>
                                  <w:vAlign w:val="top"/>
                                </w:tcPr>
                                <w:p>
                                  <w:pPr>
                                    <w:pStyle w:val="11"/>
                                    <w:spacing w:before="4"/>
                                    <w:jc w:val="left"/>
                                    <w:rPr>
                                      <w:sz w:val="25"/>
                                    </w:rPr>
                                  </w:pPr>
                                </w:p>
                                <w:p>
                                  <w:pPr>
                                    <w:pStyle w:val="11"/>
                                    <w:ind w:left="14" w:leftChars="0" w:right="0" w:rightChars="0"/>
                                    <w:jc w:val="left"/>
                                    <w:rPr>
                                      <w:sz w:val="21"/>
                                    </w:rPr>
                                  </w:pPr>
                                  <w:r>
                                    <w:rPr>
                                      <w:rFonts w:hint="eastAsia" w:ascii="方正黑体_GBK" w:eastAsia="方正黑体_GBK"/>
                                      <w:sz w:val="24"/>
                                    </w:rPr>
                                    <w:t>序号</w:t>
                                  </w:r>
                                </w:p>
                              </w:tc>
                              <w:tc>
                                <w:tcPr>
                                  <w:tcW w:w="701" w:type="dxa"/>
                                  <w:tcBorders>
                                    <w:tl2br w:val="nil"/>
                                    <w:tr2bl w:val="nil"/>
                                  </w:tcBorders>
                                  <w:vAlign w:val="top"/>
                                </w:tcPr>
                                <w:p>
                                  <w:pPr>
                                    <w:pStyle w:val="11"/>
                                    <w:spacing w:before="6" w:line="520" w:lineRule="atLeast"/>
                                    <w:ind w:left="110" w:leftChars="0" w:right="93" w:rightChars="0"/>
                                    <w:rPr>
                                      <w:sz w:val="21"/>
                                    </w:rPr>
                                  </w:pPr>
                                  <w:r>
                                    <w:rPr>
                                      <w:rFonts w:hint="eastAsia" w:ascii="方正黑体_GBK" w:eastAsia="方正黑体_GBK"/>
                                      <w:sz w:val="24"/>
                                    </w:rPr>
                                    <w:t>公示环节</w:t>
                                  </w:r>
                                </w:p>
                              </w:tc>
                              <w:tc>
                                <w:tcPr>
                                  <w:tcW w:w="1136" w:type="dxa"/>
                                  <w:tcBorders>
                                    <w:tl2br w:val="nil"/>
                                    <w:tr2bl w:val="nil"/>
                                  </w:tcBorders>
                                  <w:vAlign w:val="top"/>
                                </w:tcPr>
                                <w:p>
                                  <w:pPr>
                                    <w:pStyle w:val="11"/>
                                    <w:spacing w:before="6" w:line="520" w:lineRule="atLeast"/>
                                    <w:ind w:left="328" w:leftChars="0" w:right="310" w:rightChars="0"/>
                                    <w:rPr>
                                      <w:sz w:val="21"/>
                                    </w:rPr>
                                  </w:pPr>
                                  <w:r>
                                    <w:rPr>
                                      <w:rFonts w:hint="eastAsia" w:ascii="方正黑体_GBK" w:eastAsia="方正黑体_GBK"/>
                                      <w:sz w:val="24"/>
                                    </w:rPr>
                                    <w:t>公示事项</w:t>
                                  </w:r>
                                </w:p>
                              </w:tc>
                              <w:tc>
                                <w:tcPr>
                                  <w:tcW w:w="1000" w:type="dxa"/>
                                  <w:tcBorders>
                                    <w:tl2br w:val="nil"/>
                                    <w:tr2bl w:val="nil"/>
                                  </w:tcBorders>
                                  <w:vAlign w:val="top"/>
                                </w:tcPr>
                                <w:p>
                                  <w:pPr>
                                    <w:pStyle w:val="11"/>
                                    <w:spacing w:before="6" w:line="520" w:lineRule="atLeast"/>
                                    <w:ind w:left="260" w:leftChars="0" w:right="242" w:rightChars="0"/>
                                    <w:rPr>
                                      <w:sz w:val="21"/>
                                    </w:rPr>
                                  </w:pPr>
                                  <w:r>
                                    <w:rPr>
                                      <w:rFonts w:hint="eastAsia" w:ascii="方正黑体_GBK" w:eastAsia="方正黑体_GBK"/>
                                      <w:sz w:val="24"/>
                                    </w:rPr>
                                    <w:t>公示主体</w:t>
                                  </w:r>
                                </w:p>
                              </w:tc>
                              <w:tc>
                                <w:tcPr>
                                  <w:tcW w:w="2967" w:type="dxa"/>
                                  <w:tcBorders>
                                    <w:tl2br w:val="nil"/>
                                    <w:tr2bl w:val="nil"/>
                                  </w:tcBorders>
                                  <w:vAlign w:val="top"/>
                                </w:tcPr>
                                <w:p>
                                  <w:pPr>
                                    <w:pStyle w:val="11"/>
                                    <w:spacing w:before="4"/>
                                    <w:rPr>
                                      <w:sz w:val="25"/>
                                    </w:rPr>
                                  </w:pPr>
                                </w:p>
                                <w:p>
                                  <w:pPr>
                                    <w:pStyle w:val="11"/>
                                    <w:ind w:left="982" w:leftChars="0" w:right="969" w:rightChars="0"/>
                                    <w:jc w:val="center"/>
                                    <w:rPr>
                                      <w:sz w:val="21"/>
                                    </w:rPr>
                                  </w:pPr>
                                  <w:r>
                                    <w:rPr>
                                      <w:rFonts w:hint="eastAsia" w:ascii="方正黑体_GBK" w:eastAsia="方正黑体_GBK"/>
                                      <w:sz w:val="24"/>
                                    </w:rPr>
                                    <w:t>公示内容</w:t>
                                  </w:r>
                                </w:p>
                              </w:tc>
                              <w:tc>
                                <w:tcPr>
                                  <w:tcW w:w="4383" w:type="dxa"/>
                                  <w:tcBorders>
                                    <w:tl2br w:val="nil"/>
                                    <w:tr2bl w:val="nil"/>
                                  </w:tcBorders>
                                  <w:vAlign w:val="top"/>
                                </w:tcPr>
                                <w:p>
                                  <w:pPr>
                                    <w:pStyle w:val="11"/>
                                    <w:spacing w:before="4"/>
                                    <w:rPr>
                                      <w:sz w:val="25"/>
                                    </w:rPr>
                                  </w:pPr>
                                </w:p>
                                <w:p>
                                  <w:pPr>
                                    <w:pStyle w:val="11"/>
                                    <w:ind w:left="1690" w:leftChars="0" w:right="1678" w:rightChars="0"/>
                                    <w:jc w:val="center"/>
                                    <w:rPr>
                                      <w:sz w:val="21"/>
                                    </w:rPr>
                                  </w:pPr>
                                  <w:r>
                                    <w:rPr>
                                      <w:rFonts w:hint="eastAsia" w:ascii="方正黑体_GBK" w:eastAsia="方正黑体_GBK"/>
                                      <w:sz w:val="24"/>
                                    </w:rPr>
                                    <w:t>公示途径</w:t>
                                  </w:r>
                                </w:p>
                              </w:tc>
                              <w:tc>
                                <w:tcPr>
                                  <w:tcW w:w="1388" w:type="dxa"/>
                                  <w:tcBorders>
                                    <w:tl2br w:val="nil"/>
                                    <w:tr2bl w:val="nil"/>
                                  </w:tcBorders>
                                  <w:vAlign w:val="top"/>
                                </w:tcPr>
                                <w:p>
                                  <w:pPr>
                                    <w:pStyle w:val="11"/>
                                    <w:spacing w:before="4"/>
                                    <w:rPr>
                                      <w:sz w:val="25"/>
                                    </w:rPr>
                                  </w:pPr>
                                </w:p>
                                <w:p>
                                  <w:pPr>
                                    <w:pStyle w:val="11"/>
                                    <w:ind w:left="194" w:leftChars="0" w:right="179" w:rightChars="0"/>
                                    <w:jc w:val="center"/>
                                    <w:rPr>
                                      <w:sz w:val="21"/>
                                    </w:rPr>
                                  </w:pPr>
                                  <w:r>
                                    <w:rPr>
                                      <w:rFonts w:hint="eastAsia" w:ascii="方正黑体_GBK" w:eastAsia="方正黑体_GBK"/>
                                      <w:sz w:val="24"/>
                                    </w:rPr>
                                    <w:t>公示对象</w:t>
                                  </w:r>
                                </w:p>
                              </w:tc>
                              <w:tc>
                                <w:tcPr>
                                  <w:tcW w:w="2667" w:type="dxa"/>
                                  <w:tcBorders>
                                    <w:tl2br w:val="nil"/>
                                    <w:tr2bl w:val="nil"/>
                                  </w:tcBorders>
                                  <w:vAlign w:val="top"/>
                                </w:tcPr>
                                <w:p>
                                  <w:pPr>
                                    <w:pStyle w:val="11"/>
                                    <w:spacing w:before="4"/>
                                    <w:rPr>
                                      <w:sz w:val="25"/>
                                    </w:rPr>
                                  </w:pPr>
                                </w:p>
                                <w:p>
                                  <w:pPr>
                                    <w:pStyle w:val="11"/>
                                    <w:ind w:left="0" w:leftChars="0" w:right="838" w:rightChars="0"/>
                                    <w:jc w:val="right"/>
                                    <w:rPr>
                                      <w:sz w:val="21"/>
                                    </w:rPr>
                                  </w:pPr>
                                  <w:r>
                                    <w:rPr>
                                      <w:rFonts w:hint="eastAsia" w:ascii="方正黑体_GBK" w:eastAsia="方正黑体_GBK"/>
                                      <w:sz w:val="24"/>
                                    </w:rPr>
                                    <w:t>公示期限</w:t>
                                  </w:r>
                                </w:p>
                              </w:tc>
                              <w:tc>
                                <w:tcPr>
                                  <w:tcW w:w="2667" w:type="dxa"/>
                                  <w:tcBorders>
                                    <w:tl2br w:val="nil"/>
                                    <w:tr2bl w:val="nil"/>
                                  </w:tcBorders>
                                </w:tcPr>
                                <w:p>
                                  <w:pPr>
                                    <w:pStyle w:val="11"/>
                                    <w:ind w:left="890" w:right="886"/>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5" w:hRule="atLeast"/>
                              </w:trPr>
                              <w:tc>
                                <w:tcPr>
                                  <w:tcW w:w="528" w:type="dxa"/>
                                  <w:tcBorders>
                                    <w:tl2br w:val="nil"/>
                                    <w:tr2bl w:val="nil"/>
                                  </w:tcBorders>
                                  <w:vAlign w:val="top"/>
                                </w:tcPr>
                                <w:p>
                                  <w:pPr>
                                    <w:pStyle w:val="11"/>
                                    <w:rPr>
                                      <w:sz w:val="24"/>
                                    </w:rPr>
                                  </w:pPr>
                                </w:p>
                                <w:p>
                                  <w:pPr>
                                    <w:pStyle w:val="11"/>
                                    <w:spacing w:before="15"/>
                                    <w:rPr>
                                      <w:sz w:val="22"/>
                                    </w:rPr>
                                  </w:pPr>
                                </w:p>
                                <w:p>
                                  <w:pPr>
                                    <w:pStyle w:val="11"/>
                                    <w:ind w:left="210" w:leftChars="0" w:right="0" w:rightChars="0"/>
                                    <w:rPr>
                                      <w:sz w:val="21"/>
                                    </w:rPr>
                                  </w:pPr>
                                  <w:r>
                                    <w:rPr>
                                      <w:w w:val="99"/>
                                      <w:sz w:val="21"/>
                                    </w:rPr>
                                    <w:t>7</w:t>
                                  </w:r>
                                </w:p>
                              </w:tc>
                              <w:tc>
                                <w:tcPr>
                                  <w:tcW w:w="701" w:type="dxa"/>
                                  <w:tcBorders>
                                    <w:tl2br w:val="nil"/>
                                    <w:tr2bl w:val="nil"/>
                                  </w:tcBorders>
                                  <w:vAlign w:val="top"/>
                                </w:tcPr>
                                <w:p>
                                  <w:pPr>
                                    <w:pStyle w:val="11"/>
                                    <w:spacing w:before="11"/>
                                    <w:rPr>
                                      <w:sz w:val="30"/>
                                    </w:rPr>
                                  </w:pPr>
                                </w:p>
                                <w:p>
                                  <w:pPr>
                                    <w:pStyle w:val="11"/>
                                    <w:spacing w:before="1" w:line="369" w:lineRule="auto"/>
                                    <w:ind w:left="244" w:leftChars="0" w:right="24" w:rightChars="0" w:hanging="209" w:firstLineChars="0"/>
                                    <w:rPr>
                                      <w:sz w:val="21"/>
                                    </w:rPr>
                                  </w:pPr>
                                  <w:r>
                                    <w:rPr>
                                      <w:sz w:val="21"/>
                                    </w:rPr>
                                    <w:t>事中公开</w:t>
                                  </w:r>
                                </w:p>
                              </w:tc>
                              <w:tc>
                                <w:tcPr>
                                  <w:tcW w:w="1136" w:type="dxa"/>
                                  <w:tcBorders>
                                    <w:tl2br w:val="nil"/>
                                    <w:tr2bl w:val="nil"/>
                                  </w:tcBorders>
                                  <w:vAlign w:val="top"/>
                                </w:tcPr>
                                <w:p>
                                  <w:pPr>
                                    <w:pStyle w:val="11"/>
                                    <w:spacing w:before="10"/>
                                    <w:rPr>
                                      <w:sz w:val="14"/>
                                    </w:rPr>
                                  </w:pPr>
                                </w:p>
                                <w:p>
                                  <w:pPr>
                                    <w:pStyle w:val="11"/>
                                    <w:ind w:left="42"/>
                                    <w:rPr>
                                      <w:sz w:val="21"/>
                                    </w:rPr>
                                  </w:pPr>
                                  <w:r>
                                    <w:rPr>
                                      <w:sz w:val="21"/>
                                    </w:rPr>
                                    <w:t>行政相对人</w:t>
                                  </w:r>
                                </w:p>
                                <w:p>
                                  <w:pPr>
                                    <w:pStyle w:val="11"/>
                                    <w:spacing w:before="1" w:line="520" w:lineRule="atLeast"/>
                                    <w:ind w:left="462" w:leftChars="0" w:right="32" w:rightChars="0" w:hanging="420" w:firstLineChars="0"/>
                                    <w:rPr>
                                      <w:sz w:val="21"/>
                                    </w:rPr>
                                  </w:pPr>
                                  <w:r>
                                    <w:rPr>
                                      <w:sz w:val="21"/>
                                    </w:rPr>
                                    <w:t>的权利和义务</w:t>
                                  </w:r>
                                </w:p>
                              </w:tc>
                              <w:tc>
                                <w:tcPr>
                                  <w:tcW w:w="1000" w:type="dxa"/>
                                  <w:tcBorders>
                                    <w:tl2br w:val="nil"/>
                                    <w:tr2bl w:val="nil"/>
                                  </w:tcBorders>
                                  <w:vAlign w:val="top"/>
                                </w:tcPr>
                                <w:p>
                                  <w:pPr>
                                    <w:pStyle w:val="11"/>
                                    <w:spacing w:before="11"/>
                                    <w:rPr>
                                      <w:sz w:val="30"/>
                                    </w:rPr>
                                  </w:pPr>
                                </w:p>
                                <w:p>
                                  <w:pPr>
                                    <w:pStyle w:val="11"/>
                                    <w:spacing w:before="1" w:line="369" w:lineRule="auto"/>
                                    <w:ind w:left="289" w:leftChars="0" w:right="281" w:rightChars="0"/>
                                    <w:rPr>
                                      <w:sz w:val="21"/>
                                    </w:rPr>
                                  </w:pPr>
                                  <w:r>
                                    <w:rPr>
                                      <w:sz w:val="21"/>
                                    </w:rPr>
                                    <w:t>执法人员</w:t>
                                  </w:r>
                                </w:p>
                              </w:tc>
                              <w:tc>
                                <w:tcPr>
                                  <w:tcW w:w="2967" w:type="dxa"/>
                                  <w:tcBorders>
                                    <w:tl2br w:val="nil"/>
                                    <w:tr2bl w:val="nil"/>
                                  </w:tcBorders>
                                  <w:vAlign w:val="top"/>
                                </w:tcPr>
                                <w:p>
                                  <w:pPr>
                                    <w:pStyle w:val="11"/>
                                    <w:spacing w:before="11"/>
                                    <w:rPr>
                                      <w:sz w:val="30"/>
                                    </w:rPr>
                                  </w:pPr>
                                </w:p>
                                <w:p>
                                  <w:pPr>
                                    <w:pStyle w:val="11"/>
                                    <w:spacing w:before="1" w:line="369" w:lineRule="auto"/>
                                    <w:ind w:left="4" w:leftChars="0" w:right="12" w:rightChars="0"/>
                                    <w:rPr>
                                      <w:sz w:val="21"/>
                                    </w:rPr>
                                  </w:pPr>
                                  <w:r>
                                    <w:rPr>
                                      <w:sz w:val="21"/>
                                    </w:rPr>
                                    <w:t>具体执法事项涉及的行政相对人权利和义务。</w:t>
                                  </w:r>
                                </w:p>
                              </w:tc>
                              <w:tc>
                                <w:tcPr>
                                  <w:tcW w:w="4383" w:type="dxa"/>
                                  <w:tcBorders>
                                    <w:tl2br w:val="nil"/>
                                    <w:tr2bl w:val="nil"/>
                                  </w:tcBorders>
                                  <w:vAlign w:val="top"/>
                                </w:tcPr>
                                <w:p>
                                  <w:pPr>
                                    <w:pStyle w:val="11"/>
                                    <w:rPr>
                                      <w:sz w:val="24"/>
                                    </w:rPr>
                                  </w:pPr>
                                </w:p>
                                <w:p>
                                  <w:pPr>
                                    <w:pStyle w:val="11"/>
                                    <w:spacing w:before="15"/>
                                    <w:rPr>
                                      <w:sz w:val="22"/>
                                    </w:rPr>
                                  </w:pPr>
                                </w:p>
                                <w:p>
                                  <w:pPr>
                                    <w:pStyle w:val="11"/>
                                    <w:ind w:left="3" w:leftChars="0" w:right="0" w:rightChars="0"/>
                                    <w:rPr>
                                      <w:sz w:val="21"/>
                                    </w:rPr>
                                  </w:pPr>
                                  <w:r>
                                    <w:rPr>
                                      <w:sz w:val="21"/>
                                    </w:rPr>
                                    <w:t>口头或书面</w:t>
                                  </w:r>
                                </w:p>
                              </w:tc>
                              <w:tc>
                                <w:tcPr>
                                  <w:tcW w:w="1388" w:type="dxa"/>
                                  <w:tcBorders>
                                    <w:tl2br w:val="nil"/>
                                    <w:tr2bl w:val="nil"/>
                                  </w:tcBorders>
                                  <w:vAlign w:val="top"/>
                                </w:tcPr>
                                <w:p>
                                  <w:pPr>
                                    <w:pStyle w:val="11"/>
                                    <w:rPr>
                                      <w:sz w:val="24"/>
                                    </w:rPr>
                                  </w:pPr>
                                </w:p>
                                <w:p>
                                  <w:pPr>
                                    <w:pStyle w:val="11"/>
                                    <w:spacing w:before="15"/>
                                    <w:rPr>
                                      <w:sz w:val="22"/>
                                    </w:rPr>
                                  </w:pPr>
                                </w:p>
                                <w:p>
                                  <w:pPr>
                                    <w:pStyle w:val="11"/>
                                    <w:ind w:left="145" w:leftChars="0" w:right="137" w:rightChars="0"/>
                                    <w:jc w:val="center"/>
                                    <w:rPr>
                                      <w:sz w:val="21"/>
                                    </w:rPr>
                                  </w:pPr>
                                  <w:r>
                                    <w:rPr>
                                      <w:sz w:val="21"/>
                                    </w:rPr>
                                    <w:t>行政相对人</w:t>
                                  </w:r>
                                </w:p>
                              </w:tc>
                              <w:tc>
                                <w:tcPr>
                                  <w:tcW w:w="2667" w:type="dxa"/>
                                  <w:tcBorders>
                                    <w:tl2br w:val="nil"/>
                                    <w:tr2bl w:val="nil"/>
                                  </w:tcBorders>
                                  <w:vAlign w:val="top"/>
                                </w:tcPr>
                                <w:p>
                                  <w:pPr>
                                    <w:pStyle w:val="11"/>
                                    <w:rPr>
                                      <w:sz w:val="24"/>
                                    </w:rPr>
                                  </w:pPr>
                                </w:p>
                                <w:p>
                                  <w:pPr>
                                    <w:pStyle w:val="11"/>
                                    <w:spacing w:before="15"/>
                                    <w:rPr>
                                      <w:sz w:val="22"/>
                                    </w:rPr>
                                  </w:pPr>
                                </w:p>
                                <w:p>
                                  <w:pPr>
                                    <w:pStyle w:val="11"/>
                                    <w:ind w:left="890" w:leftChars="0" w:right="886" w:rightChars="0"/>
                                    <w:jc w:val="center"/>
                                    <w:rPr>
                                      <w:sz w:val="21"/>
                                    </w:rPr>
                                  </w:pPr>
                                  <w:r>
                                    <w:rPr>
                                      <w:sz w:val="21"/>
                                    </w:rPr>
                                    <w:t>执法期间</w:t>
                                  </w:r>
                                </w:p>
                              </w:tc>
                              <w:tc>
                                <w:tcPr>
                                  <w:tcW w:w="2667" w:type="dxa"/>
                                  <w:tcBorders>
                                    <w:tl2br w:val="nil"/>
                                    <w:tr2bl w:val="nil"/>
                                  </w:tcBorders>
                                </w:tcPr>
                                <w:p>
                                  <w:pPr>
                                    <w:pStyle w:val="11"/>
                                    <w:spacing w:before="7" w:line="316" w:lineRule="exact"/>
                                    <w:ind w:left="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6" w:hRule="atLeast"/>
                              </w:trPr>
                              <w:tc>
                                <w:tcPr>
                                  <w:tcW w:w="528" w:type="dxa"/>
                                  <w:tcBorders>
                                    <w:tl2br w:val="nil"/>
                                    <w:tr2bl w:val="nil"/>
                                  </w:tcBorders>
                                  <w:vAlign w:val="top"/>
                                </w:tcPr>
                                <w:p>
                                  <w:pPr>
                                    <w:pStyle w:val="11"/>
                                    <w:rPr>
                                      <w:sz w:val="24"/>
                                    </w:rPr>
                                  </w:pPr>
                                </w:p>
                                <w:p>
                                  <w:pPr>
                                    <w:pStyle w:val="11"/>
                                    <w:rPr>
                                      <w:sz w:val="24"/>
                                    </w:rPr>
                                  </w:pPr>
                                </w:p>
                                <w:p>
                                  <w:pPr>
                                    <w:pStyle w:val="11"/>
                                    <w:spacing w:before="12"/>
                                    <w:rPr>
                                      <w:sz w:val="27"/>
                                    </w:rPr>
                                  </w:pPr>
                                </w:p>
                                <w:p>
                                  <w:pPr>
                                    <w:pStyle w:val="11"/>
                                    <w:ind w:left="208" w:leftChars="0" w:right="0" w:rightChars="0"/>
                                    <w:rPr>
                                      <w:sz w:val="21"/>
                                    </w:rPr>
                                  </w:pPr>
                                  <w:r>
                                    <w:rPr>
                                      <w:w w:val="99"/>
                                      <w:sz w:val="21"/>
                                    </w:rPr>
                                    <w:t>8</w:t>
                                  </w:r>
                                </w:p>
                              </w:tc>
                              <w:tc>
                                <w:tcPr>
                                  <w:tcW w:w="701" w:type="dxa"/>
                                  <w:tcBorders>
                                    <w:tl2br w:val="nil"/>
                                    <w:tr2bl w:val="nil"/>
                                  </w:tcBorders>
                                  <w:vAlign w:val="top"/>
                                </w:tcPr>
                                <w:p>
                                  <w:pPr>
                                    <w:pStyle w:val="11"/>
                                    <w:rPr>
                                      <w:sz w:val="24"/>
                                    </w:rPr>
                                  </w:pPr>
                                </w:p>
                                <w:p>
                                  <w:pPr>
                                    <w:pStyle w:val="11"/>
                                    <w:spacing w:before="11"/>
                                    <w:rPr>
                                      <w:sz w:val="35"/>
                                    </w:rPr>
                                  </w:pPr>
                                </w:p>
                                <w:p>
                                  <w:pPr>
                                    <w:pStyle w:val="11"/>
                                    <w:spacing w:line="369" w:lineRule="auto"/>
                                    <w:ind w:left="244" w:leftChars="0" w:right="24" w:rightChars="0" w:hanging="209" w:firstLineChars="0"/>
                                    <w:rPr>
                                      <w:sz w:val="21"/>
                                    </w:rPr>
                                  </w:pPr>
                                  <w:r>
                                    <w:rPr>
                                      <w:sz w:val="21"/>
                                    </w:rPr>
                                    <w:t>事后公开</w:t>
                                  </w:r>
                                </w:p>
                              </w:tc>
                              <w:tc>
                                <w:tcPr>
                                  <w:tcW w:w="1136" w:type="dxa"/>
                                  <w:tcBorders>
                                    <w:tl2br w:val="nil"/>
                                    <w:tr2bl w:val="nil"/>
                                  </w:tcBorders>
                                  <w:vAlign w:val="top"/>
                                </w:tcPr>
                                <w:p>
                                  <w:pPr>
                                    <w:pStyle w:val="11"/>
                                    <w:spacing w:before="6"/>
                                    <w:rPr>
                                      <w:sz w:val="27"/>
                                    </w:rPr>
                                  </w:pPr>
                                </w:p>
                                <w:p>
                                  <w:pPr>
                                    <w:pStyle w:val="11"/>
                                    <w:spacing w:line="367" w:lineRule="auto"/>
                                    <w:ind w:left="42" w:leftChars="0" w:right="32" w:rightChars="0"/>
                                    <w:jc w:val="both"/>
                                    <w:rPr>
                                      <w:sz w:val="21"/>
                                    </w:rPr>
                                  </w:pPr>
                                  <w:r>
                                    <w:rPr>
                                      <w:sz w:val="21"/>
                                    </w:rPr>
                                    <w:t>行政处罚、行政检查等执法结果</w:t>
                                  </w:r>
                                </w:p>
                              </w:tc>
                              <w:tc>
                                <w:tcPr>
                                  <w:tcW w:w="1000" w:type="dxa"/>
                                  <w:tcBorders>
                                    <w:tl2br w:val="nil"/>
                                    <w:tr2bl w:val="nil"/>
                                  </w:tcBorders>
                                  <w:vAlign w:val="center"/>
                                </w:tcPr>
                                <w:p>
                                  <w:pPr>
                                    <w:pStyle w:val="11"/>
                                    <w:jc w:val="center"/>
                                    <w:rPr>
                                      <w:rFonts w:hint="eastAsia"/>
                                      <w:sz w:val="21"/>
                                      <w:lang w:eastAsia="zh-CN"/>
                                    </w:rPr>
                                  </w:pPr>
                                </w:p>
                                <w:p>
                                  <w:pPr>
                                    <w:pStyle w:val="11"/>
                                    <w:jc w:val="center"/>
                                    <w:rPr>
                                      <w:rFonts w:hint="eastAsia"/>
                                      <w:sz w:val="21"/>
                                      <w:lang w:eastAsia="zh-CN"/>
                                    </w:rPr>
                                  </w:pPr>
                                  <w:r>
                                    <w:rPr>
                                      <w:rFonts w:hint="eastAsia"/>
                                      <w:sz w:val="21"/>
                                      <w:lang w:eastAsia="zh-CN"/>
                                    </w:rPr>
                                    <w:t>麒麟区审计局</w:t>
                                  </w:r>
                                </w:p>
                              </w:tc>
                              <w:tc>
                                <w:tcPr>
                                  <w:tcW w:w="2967" w:type="dxa"/>
                                  <w:tcBorders>
                                    <w:tl2br w:val="nil"/>
                                    <w:tr2bl w:val="nil"/>
                                  </w:tcBorders>
                                  <w:vAlign w:val="top"/>
                                </w:tcPr>
                                <w:p>
                                  <w:pPr>
                                    <w:pStyle w:val="11"/>
                                    <w:spacing w:before="6"/>
                                    <w:rPr>
                                      <w:sz w:val="27"/>
                                    </w:rPr>
                                  </w:pPr>
                                </w:p>
                                <w:p>
                                  <w:pPr>
                                    <w:pStyle w:val="11"/>
                                    <w:spacing w:line="367" w:lineRule="auto"/>
                                    <w:ind w:left="4" w:leftChars="0" w:right="-15" w:rightChars="0"/>
                                    <w:jc w:val="both"/>
                                    <w:rPr>
                                      <w:sz w:val="21"/>
                                    </w:rPr>
                                  </w:pPr>
                                  <w:r>
                                    <w:rPr>
                                      <w:sz w:val="21"/>
                                    </w:rPr>
                                    <w:t>对行政处罚、行政检查、行政强制等决定、结果严格</w:t>
                                  </w:r>
                                  <w:r>
                                    <w:rPr>
                                      <w:spacing w:val="-17"/>
                                      <w:sz w:val="21"/>
                                    </w:rPr>
                                    <w:t>按照《云南省行政执法公示办法》</w:t>
                                  </w:r>
                                  <w:r>
                                    <w:rPr>
                                      <w:sz w:val="21"/>
                                    </w:rPr>
                                    <w:t>进行公开</w:t>
                                  </w:r>
                                </w:p>
                              </w:tc>
                              <w:tc>
                                <w:tcPr>
                                  <w:tcW w:w="4383" w:type="dxa"/>
                                  <w:tcBorders>
                                    <w:tl2br w:val="nil"/>
                                    <w:tr2bl w:val="nil"/>
                                  </w:tcBorders>
                                  <w:vAlign w:val="top"/>
                                </w:tcPr>
                                <w:p>
                                  <w:pPr>
                                    <w:pStyle w:val="11"/>
                                    <w:rPr>
                                      <w:sz w:val="24"/>
                                    </w:rPr>
                                  </w:pPr>
                                </w:p>
                                <w:p>
                                  <w:pPr>
                                    <w:pStyle w:val="11"/>
                                    <w:spacing w:before="11"/>
                                    <w:rPr>
                                      <w:sz w:val="35"/>
                                    </w:rPr>
                                  </w:pPr>
                                </w:p>
                                <w:p>
                                  <w:pPr>
                                    <w:pStyle w:val="11"/>
                                    <w:spacing w:line="369" w:lineRule="auto"/>
                                    <w:ind w:left="3" w:leftChars="0" w:right="85" w:rightChars="0"/>
                                    <w:rPr>
                                      <w:sz w:val="21"/>
                                    </w:rPr>
                                  </w:pPr>
                                  <w:r>
                                    <w:rPr>
                                      <w:rFonts w:hint="eastAsia"/>
                                      <w:spacing w:val="-12"/>
                                      <w:sz w:val="21"/>
                                      <w:lang w:eastAsia="zh-CN"/>
                                    </w:rPr>
                                    <w:t>麒麟区</w:t>
                                  </w:r>
                                  <w:r>
                                    <w:rPr>
                                      <w:spacing w:val="-7"/>
                                      <w:sz w:val="21"/>
                                    </w:rPr>
                                    <w:t>人民政府门户网站</w:t>
                                  </w:r>
                                  <w:r>
                                    <w:rPr>
                                      <w:sz w:val="21"/>
                                    </w:rPr>
                                    <w:t>，“双随机”案件按相关规定进行公开。</w:t>
                                  </w:r>
                                </w:p>
                              </w:tc>
                              <w:tc>
                                <w:tcPr>
                                  <w:tcW w:w="1388" w:type="dxa"/>
                                  <w:tcBorders>
                                    <w:tl2br w:val="nil"/>
                                    <w:tr2bl w:val="nil"/>
                                  </w:tcBorders>
                                  <w:vAlign w:val="top"/>
                                </w:tcPr>
                                <w:p>
                                  <w:pPr>
                                    <w:pStyle w:val="11"/>
                                    <w:rPr>
                                      <w:sz w:val="24"/>
                                    </w:rPr>
                                  </w:pPr>
                                </w:p>
                                <w:p>
                                  <w:pPr>
                                    <w:pStyle w:val="11"/>
                                    <w:rPr>
                                      <w:sz w:val="24"/>
                                    </w:rPr>
                                  </w:pPr>
                                </w:p>
                                <w:p>
                                  <w:pPr>
                                    <w:pStyle w:val="11"/>
                                    <w:spacing w:before="12"/>
                                    <w:rPr>
                                      <w:sz w:val="27"/>
                                    </w:rPr>
                                  </w:pPr>
                                </w:p>
                                <w:p>
                                  <w:pPr>
                                    <w:pStyle w:val="11"/>
                                    <w:ind w:left="145" w:leftChars="0" w:right="137" w:rightChars="0"/>
                                    <w:jc w:val="center"/>
                                    <w:rPr>
                                      <w:sz w:val="21"/>
                                    </w:rPr>
                                  </w:pPr>
                                  <w:r>
                                    <w:rPr>
                                      <w:sz w:val="21"/>
                                    </w:rPr>
                                    <w:t>社会公众</w:t>
                                  </w:r>
                                </w:p>
                              </w:tc>
                              <w:tc>
                                <w:tcPr>
                                  <w:tcW w:w="2667" w:type="dxa"/>
                                  <w:tcBorders>
                                    <w:tl2br w:val="nil"/>
                                    <w:tr2bl w:val="nil"/>
                                  </w:tcBorders>
                                  <w:vAlign w:val="top"/>
                                </w:tcPr>
                                <w:p>
                                  <w:pPr>
                                    <w:pStyle w:val="11"/>
                                    <w:spacing w:before="183" w:line="367" w:lineRule="auto"/>
                                    <w:ind w:left="4" w:right="-15"/>
                                    <w:rPr>
                                      <w:sz w:val="21"/>
                                    </w:rPr>
                                  </w:pPr>
                                  <w:r>
                                    <w:rPr>
                                      <w:sz w:val="21"/>
                                    </w:rPr>
                                    <w:t>行政处罚信息的公示期限原</w:t>
                                  </w:r>
                                  <w:r>
                                    <w:rPr>
                                      <w:spacing w:val="-10"/>
                                      <w:sz w:val="21"/>
                                    </w:rPr>
                                    <w:t xml:space="preserve">则上为 </w:t>
                                  </w:r>
                                  <w:r>
                                    <w:rPr>
                                      <w:w w:val="115"/>
                                      <w:sz w:val="21"/>
                                    </w:rPr>
                                    <w:t>1</w:t>
                                  </w:r>
                                  <w:r>
                                    <w:rPr>
                                      <w:spacing w:val="-51"/>
                                      <w:w w:val="115"/>
                                      <w:sz w:val="21"/>
                                    </w:rPr>
                                    <w:t xml:space="preserve"> </w:t>
                                  </w:r>
                                  <w:r>
                                    <w:rPr>
                                      <w:spacing w:val="-13"/>
                                      <w:sz w:val="21"/>
                                    </w:rPr>
                                    <w:t>年，涉及失信行为或其它重大违法的照相关规定</w:t>
                                  </w:r>
                                  <w:r>
                                    <w:rPr>
                                      <w:spacing w:val="-11"/>
                                      <w:sz w:val="21"/>
                                    </w:rPr>
                                    <w:t>法律、法规、规章或相关文件</w:t>
                                  </w:r>
                                </w:p>
                                <w:p>
                                  <w:pPr>
                                    <w:pStyle w:val="11"/>
                                    <w:spacing w:before="7" w:line="316" w:lineRule="exact"/>
                                    <w:ind w:left="4" w:leftChars="0" w:right="0" w:rightChars="0"/>
                                    <w:rPr>
                                      <w:sz w:val="21"/>
                                    </w:rPr>
                                  </w:pPr>
                                  <w:r>
                                    <w:rPr>
                                      <w:sz w:val="21"/>
                                    </w:rPr>
                                    <w:t>另有规定的从其规定。</w:t>
                                  </w:r>
                                </w:p>
                              </w:tc>
                              <w:tc>
                                <w:tcPr>
                                  <w:tcW w:w="2667" w:type="dxa"/>
                                  <w:tcBorders>
                                    <w:tl2br w:val="nil"/>
                                    <w:tr2bl w:val="nil"/>
                                  </w:tcBorders>
                                </w:tcPr>
                                <w:p>
                                  <w:pPr>
                                    <w:pStyle w:val="11"/>
                                    <w:tabs>
                                      <w:tab w:val="left" w:pos="844"/>
                                    </w:tabs>
                                    <w:ind w:left="42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9" w:hRule="atLeast"/>
                              </w:trPr>
                              <w:tc>
                                <w:tcPr>
                                  <w:tcW w:w="528" w:type="dxa"/>
                                  <w:tcBorders>
                                    <w:tl2br w:val="nil"/>
                                    <w:tr2bl w:val="nil"/>
                                  </w:tcBorders>
                                  <w:vAlign w:val="center"/>
                                </w:tcPr>
                                <w:p>
                                  <w:pPr>
                                    <w:pStyle w:val="11"/>
                                    <w:jc w:val="center"/>
                                    <w:rPr>
                                      <w:sz w:val="24"/>
                                    </w:rPr>
                                  </w:pPr>
                                </w:p>
                                <w:p>
                                  <w:pPr>
                                    <w:pStyle w:val="11"/>
                                    <w:jc w:val="center"/>
                                    <w:rPr>
                                      <w:sz w:val="24"/>
                                    </w:rPr>
                                  </w:pPr>
                                  <w:r>
                                    <w:rPr>
                                      <w:sz w:val="24"/>
                                    </w:rPr>
                                    <w:t>9</w:t>
                                  </w:r>
                                </w:p>
                              </w:tc>
                              <w:tc>
                                <w:tcPr>
                                  <w:tcW w:w="701" w:type="dxa"/>
                                  <w:tcBorders>
                                    <w:tl2br w:val="nil"/>
                                    <w:tr2bl w:val="nil"/>
                                  </w:tcBorders>
                                  <w:vAlign w:val="center"/>
                                </w:tcPr>
                                <w:p>
                                  <w:pPr>
                                    <w:pStyle w:val="11"/>
                                    <w:jc w:val="center"/>
                                    <w:rPr>
                                      <w:sz w:val="22"/>
                                      <w:szCs w:val="22"/>
                                    </w:rPr>
                                  </w:pPr>
                                  <w:r>
                                    <w:rPr>
                                      <w:sz w:val="22"/>
                                      <w:szCs w:val="22"/>
                                    </w:rPr>
                                    <w:t>事后公开</w:t>
                                  </w:r>
                                </w:p>
                              </w:tc>
                              <w:tc>
                                <w:tcPr>
                                  <w:tcW w:w="1136" w:type="dxa"/>
                                  <w:tcBorders>
                                    <w:tl2br w:val="nil"/>
                                    <w:tr2bl w:val="nil"/>
                                  </w:tcBorders>
                                  <w:vAlign w:val="center"/>
                                </w:tcPr>
                                <w:p>
                                  <w:pPr>
                                    <w:pStyle w:val="11"/>
                                    <w:jc w:val="center"/>
                                    <w:rPr>
                                      <w:sz w:val="22"/>
                                      <w:szCs w:val="22"/>
                                    </w:rPr>
                                  </w:pPr>
                                  <w:r>
                                    <w:rPr>
                                      <w:sz w:val="22"/>
                                      <w:szCs w:val="22"/>
                                    </w:rPr>
                                    <w:t>部门年度执法数据</w:t>
                                  </w:r>
                                </w:p>
                              </w:tc>
                              <w:tc>
                                <w:tcPr>
                                  <w:tcW w:w="1000" w:type="dxa"/>
                                  <w:tcBorders>
                                    <w:tl2br w:val="nil"/>
                                    <w:tr2bl w:val="nil"/>
                                  </w:tcBorders>
                                  <w:vAlign w:val="center"/>
                                </w:tcPr>
                                <w:p>
                                  <w:pPr>
                                    <w:pStyle w:val="11"/>
                                    <w:jc w:val="center"/>
                                    <w:rPr>
                                      <w:rFonts w:hint="eastAsia"/>
                                      <w:sz w:val="22"/>
                                      <w:szCs w:val="22"/>
                                      <w:lang w:eastAsia="zh-CN"/>
                                    </w:rPr>
                                  </w:pPr>
                                </w:p>
                                <w:p>
                                  <w:pPr>
                                    <w:pStyle w:val="11"/>
                                    <w:jc w:val="center"/>
                                    <w:rPr>
                                      <w:rFonts w:hint="eastAsia"/>
                                      <w:sz w:val="22"/>
                                      <w:szCs w:val="22"/>
                                      <w:lang w:eastAsia="zh-CN"/>
                                    </w:rPr>
                                  </w:pPr>
                                  <w:r>
                                    <w:rPr>
                                      <w:rFonts w:hint="eastAsia"/>
                                      <w:sz w:val="22"/>
                                      <w:szCs w:val="22"/>
                                      <w:lang w:eastAsia="zh-CN"/>
                                    </w:rPr>
                                    <w:t>麒麟区审计局</w:t>
                                  </w:r>
                                </w:p>
                              </w:tc>
                              <w:tc>
                                <w:tcPr>
                                  <w:tcW w:w="2967" w:type="dxa"/>
                                  <w:tcBorders>
                                    <w:tl2br w:val="nil"/>
                                    <w:tr2bl w:val="nil"/>
                                  </w:tcBorders>
                                  <w:vAlign w:val="center"/>
                                </w:tcPr>
                                <w:p>
                                  <w:pPr>
                                    <w:pStyle w:val="11"/>
                                    <w:jc w:val="both"/>
                                    <w:rPr>
                                      <w:sz w:val="22"/>
                                      <w:szCs w:val="22"/>
                                    </w:rPr>
                                  </w:pPr>
                                  <w:r>
                                    <w:rPr>
                                      <w:sz w:val="22"/>
                                      <w:szCs w:val="22"/>
                                    </w:rPr>
                                    <w:t>汇总、统计本部门年度执法数据后进行公开</w:t>
                                  </w:r>
                                </w:p>
                              </w:tc>
                              <w:tc>
                                <w:tcPr>
                                  <w:tcW w:w="4383" w:type="dxa"/>
                                  <w:tcBorders>
                                    <w:tl2br w:val="nil"/>
                                    <w:tr2bl w:val="nil"/>
                                  </w:tcBorders>
                                  <w:vAlign w:val="center"/>
                                </w:tcPr>
                                <w:p>
                                  <w:pPr>
                                    <w:pStyle w:val="11"/>
                                    <w:jc w:val="both"/>
                                    <w:rPr>
                                      <w:sz w:val="22"/>
                                      <w:szCs w:val="22"/>
                                    </w:rPr>
                                  </w:pPr>
                                </w:p>
                                <w:p>
                                  <w:pPr>
                                    <w:pStyle w:val="11"/>
                                    <w:jc w:val="both"/>
                                    <w:rPr>
                                      <w:sz w:val="22"/>
                                      <w:szCs w:val="22"/>
                                    </w:rPr>
                                  </w:pPr>
                                  <w:r>
                                    <w:rPr>
                                      <w:rFonts w:hint="eastAsia"/>
                                      <w:sz w:val="22"/>
                                      <w:szCs w:val="22"/>
                                      <w:lang w:eastAsia="zh-CN"/>
                                    </w:rPr>
                                    <w:t>麒麟区</w:t>
                                  </w:r>
                                  <w:r>
                                    <w:rPr>
                                      <w:sz w:val="22"/>
                                      <w:szCs w:val="22"/>
                                    </w:rPr>
                                    <w:t>人民政府门户网站</w:t>
                                  </w:r>
                                </w:p>
                              </w:tc>
                              <w:tc>
                                <w:tcPr>
                                  <w:tcW w:w="1388" w:type="dxa"/>
                                  <w:tcBorders>
                                    <w:tl2br w:val="nil"/>
                                    <w:tr2bl w:val="nil"/>
                                  </w:tcBorders>
                                  <w:vAlign w:val="center"/>
                                </w:tcPr>
                                <w:p>
                                  <w:pPr>
                                    <w:pStyle w:val="11"/>
                                    <w:jc w:val="center"/>
                                    <w:rPr>
                                      <w:sz w:val="22"/>
                                      <w:szCs w:val="22"/>
                                    </w:rPr>
                                  </w:pPr>
                                </w:p>
                                <w:p>
                                  <w:pPr>
                                    <w:pStyle w:val="11"/>
                                    <w:jc w:val="center"/>
                                    <w:rPr>
                                      <w:sz w:val="22"/>
                                      <w:szCs w:val="22"/>
                                    </w:rPr>
                                  </w:pPr>
                                  <w:r>
                                    <w:rPr>
                                      <w:sz w:val="22"/>
                                      <w:szCs w:val="22"/>
                                    </w:rPr>
                                    <w:t>社会公众</w:t>
                                  </w:r>
                                </w:p>
                              </w:tc>
                              <w:tc>
                                <w:tcPr>
                                  <w:tcW w:w="2667" w:type="dxa"/>
                                  <w:tcBorders>
                                    <w:tl2br w:val="nil"/>
                                    <w:tr2bl w:val="nil"/>
                                  </w:tcBorders>
                                  <w:vAlign w:val="center"/>
                                </w:tcPr>
                                <w:p>
                                  <w:pPr>
                                    <w:pStyle w:val="11"/>
                                    <w:jc w:val="center"/>
                                    <w:rPr>
                                      <w:sz w:val="22"/>
                                      <w:szCs w:val="22"/>
                                    </w:rPr>
                                  </w:pPr>
                                </w:p>
                                <w:p>
                                  <w:pPr>
                                    <w:pStyle w:val="11"/>
                                    <w:jc w:val="center"/>
                                    <w:rPr>
                                      <w:sz w:val="22"/>
                                      <w:szCs w:val="22"/>
                                    </w:rPr>
                                  </w:pPr>
                                  <w:r>
                                    <w:rPr>
                                      <w:sz w:val="22"/>
                                      <w:szCs w:val="22"/>
                                    </w:rPr>
                                    <w:t>长</w:t>
                                  </w:r>
                                  <w:r>
                                    <w:rPr>
                                      <w:sz w:val="22"/>
                                      <w:szCs w:val="22"/>
                                    </w:rPr>
                                    <w:tab/>
                                  </w:r>
                                  <w:r>
                                    <w:rPr>
                                      <w:sz w:val="22"/>
                                      <w:szCs w:val="22"/>
                                    </w:rPr>
                                    <w:t>期</w:t>
                                  </w:r>
                                </w:p>
                              </w:tc>
                              <w:tc>
                                <w:tcPr>
                                  <w:tcW w:w="2667" w:type="dxa"/>
                                  <w:tcBorders>
                                    <w:tl2br w:val="nil"/>
                                    <w:tr2bl w:val="nil"/>
                                  </w:tcBorders>
                                </w:tcPr>
                                <w:p>
                                  <w:pPr>
                                    <w:pStyle w:val="11"/>
                                    <w:tabs>
                                      <w:tab w:val="left" w:pos="844"/>
                                    </w:tabs>
                                    <w:ind w:left="424"/>
                                    <w:rPr>
                                      <w:sz w:val="21"/>
                                    </w:rPr>
                                  </w:pPr>
                                </w:p>
                              </w:tc>
                            </w:tr>
                          </w:tbl>
                          <w:p>
                            <w:pPr>
                              <w:pStyle w:val="4"/>
                            </w:pPr>
                          </w:p>
                        </w:txbxContent>
                      </wps:txbx>
                      <wps:bodyPr lIns="0" tIns="0" rIns="0" bIns="0" upright="1"/>
                    </wps:wsp>
                  </a:graphicData>
                </a:graphic>
              </wp:anchor>
            </w:drawing>
          </mc:Choice>
          <mc:Fallback>
            <w:pict>
              <v:shape id="文本框 4" o:spid="_x0000_s1026" o:spt="202" type="#_x0000_t202" style="position:absolute;left:0pt;margin-left:52.85pt;margin-top:10.05pt;height:390.75pt;width:739.25pt;mso-position-horizontal-relative:page;z-index:251661312;mso-width-relative:page;mso-height-relative:page;" fillcolor="#FFFFFF [3212]" filled="t" stroked="t" coordsize="21600,21600" o:gfxdata="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IlStoAAAALAQAADwAAAAAA&#10;AAABACAAAAAiAAAAZHJzL2Rvd25yZXYueG1sUEsBAhQAFAAAAAgAh07iQGiAg0HYAQAArgMAAA4A&#10;AAAAAAAAAQAgAAAAKQEAAGRycy9lMm9Eb2MueG1sUEsFBgAAAAAGAAYAWQEAAHMFAAAAAA==&#10;">
                <v:fill on="t" focussize="0,0"/>
                <v:stroke color="#000000 [3213]" joinstyle="bevel"/>
                <v:imagedata o:title=""/>
                <o:lock v:ext="edit" aspectratio="f"/>
                <v:textbox inset="0mm,0mm,0mm,0mm">
                  <w:txbxContent>
                    <w:tbl>
                      <w:tblPr>
                        <w:tblStyle w:val="8"/>
                        <w:tblW w:w="174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701"/>
                        <w:gridCol w:w="1136"/>
                        <w:gridCol w:w="1000"/>
                        <w:gridCol w:w="2967"/>
                        <w:gridCol w:w="4383"/>
                        <w:gridCol w:w="1388"/>
                        <w:gridCol w:w="2667"/>
                        <w:gridCol w:w="2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5" w:hRule="atLeast"/>
                        </w:trPr>
                        <w:tc>
                          <w:tcPr>
                            <w:tcW w:w="528" w:type="dxa"/>
                            <w:tcBorders>
                              <w:tl2br w:val="nil"/>
                              <w:tr2bl w:val="nil"/>
                            </w:tcBorders>
                            <w:vAlign w:val="top"/>
                          </w:tcPr>
                          <w:p>
                            <w:pPr>
                              <w:pStyle w:val="11"/>
                              <w:spacing w:before="4"/>
                              <w:jc w:val="left"/>
                              <w:rPr>
                                <w:sz w:val="25"/>
                              </w:rPr>
                            </w:pPr>
                          </w:p>
                          <w:p>
                            <w:pPr>
                              <w:pStyle w:val="11"/>
                              <w:ind w:left="14" w:leftChars="0" w:right="0" w:rightChars="0"/>
                              <w:jc w:val="left"/>
                              <w:rPr>
                                <w:sz w:val="21"/>
                              </w:rPr>
                            </w:pPr>
                            <w:r>
                              <w:rPr>
                                <w:rFonts w:hint="eastAsia" w:ascii="方正黑体_GBK" w:eastAsia="方正黑体_GBK"/>
                                <w:sz w:val="24"/>
                              </w:rPr>
                              <w:t>序号</w:t>
                            </w:r>
                          </w:p>
                        </w:tc>
                        <w:tc>
                          <w:tcPr>
                            <w:tcW w:w="701" w:type="dxa"/>
                            <w:tcBorders>
                              <w:tl2br w:val="nil"/>
                              <w:tr2bl w:val="nil"/>
                            </w:tcBorders>
                            <w:vAlign w:val="top"/>
                          </w:tcPr>
                          <w:p>
                            <w:pPr>
                              <w:pStyle w:val="11"/>
                              <w:spacing w:before="6" w:line="520" w:lineRule="atLeast"/>
                              <w:ind w:left="110" w:leftChars="0" w:right="93" w:rightChars="0"/>
                              <w:rPr>
                                <w:sz w:val="21"/>
                              </w:rPr>
                            </w:pPr>
                            <w:r>
                              <w:rPr>
                                <w:rFonts w:hint="eastAsia" w:ascii="方正黑体_GBK" w:eastAsia="方正黑体_GBK"/>
                                <w:sz w:val="24"/>
                              </w:rPr>
                              <w:t>公示环节</w:t>
                            </w:r>
                          </w:p>
                        </w:tc>
                        <w:tc>
                          <w:tcPr>
                            <w:tcW w:w="1136" w:type="dxa"/>
                            <w:tcBorders>
                              <w:tl2br w:val="nil"/>
                              <w:tr2bl w:val="nil"/>
                            </w:tcBorders>
                            <w:vAlign w:val="top"/>
                          </w:tcPr>
                          <w:p>
                            <w:pPr>
                              <w:pStyle w:val="11"/>
                              <w:spacing w:before="6" w:line="520" w:lineRule="atLeast"/>
                              <w:ind w:left="328" w:leftChars="0" w:right="310" w:rightChars="0"/>
                              <w:rPr>
                                <w:sz w:val="21"/>
                              </w:rPr>
                            </w:pPr>
                            <w:r>
                              <w:rPr>
                                <w:rFonts w:hint="eastAsia" w:ascii="方正黑体_GBK" w:eastAsia="方正黑体_GBK"/>
                                <w:sz w:val="24"/>
                              </w:rPr>
                              <w:t>公示事项</w:t>
                            </w:r>
                          </w:p>
                        </w:tc>
                        <w:tc>
                          <w:tcPr>
                            <w:tcW w:w="1000" w:type="dxa"/>
                            <w:tcBorders>
                              <w:tl2br w:val="nil"/>
                              <w:tr2bl w:val="nil"/>
                            </w:tcBorders>
                            <w:vAlign w:val="top"/>
                          </w:tcPr>
                          <w:p>
                            <w:pPr>
                              <w:pStyle w:val="11"/>
                              <w:spacing w:before="6" w:line="520" w:lineRule="atLeast"/>
                              <w:ind w:left="260" w:leftChars="0" w:right="242" w:rightChars="0"/>
                              <w:rPr>
                                <w:sz w:val="21"/>
                              </w:rPr>
                            </w:pPr>
                            <w:r>
                              <w:rPr>
                                <w:rFonts w:hint="eastAsia" w:ascii="方正黑体_GBK" w:eastAsia="方正黑体_GBK"/>
                                <w:sz w:val="24"/>
                              </w:rPr>
                              <w:t>公示主体</w:t>
                            </w:r>
                          </w:p>
                        </w:tc>
                        <w:tc>
                          <w:tcPr>
                            <w:tcW w:w="2967" w:type="dxa"/>
                            <w:tcBorders>
                              <w:tl2br w:val="nil"/>
                              <w:tr2bl w:val="nil"/>
                            </w:tcBorders>
                            <w:vAlign w:val="top"/>
                          </w:tcPr>
                          <w:p>
                            <w:pPr>
                              <w:pStyle w:val="11"/>
                              <w:spacing w:before="4"/>
                              <w:rPr>
                                <w:sz w:val="25"/>
                              </w:rPr>
                            </w:pPr>
                          </w:p>
                          <w:p>
                            <w:pPr>
                              <w:pStyle w:val="11"/>
                              <w:ind w:left="982" w:leftChars="0" w:right="969" w:rightChars="0"/>
                              <w:jc w:val="center"/>
                              <w:rPr>
                                <w:sz w:val="21"/>
                              </w:rPr>
                            </w:pPr>
                            <w:r>
                              <w:rPr>
                                <w:rFonts w:hint="eastAsia" w:ascii="方正黑体_GBK" w:eastAsia="方正黑体_GBK"/>
                                <w:sz w:val="24"/>
                              </w:rPr>
                              <w:t>公示内容</w:t>
                            </w:r>
                          </w:p>
                        </w:tc>
                        <w:tc>
                          <w:tcPr>
                            <w:tcW w:w="4383" w:type="dxa"/>
                            <w:tcBorders>
                              <w:tl2br w:val="nil"/>
                              <w:tr2bl w:val="nil"/>
                            </w:tcBorders>
                            <w:vAlign w:val="top"/>
                          </w:tcPr>
                          <w:p>
                            <w:pPr>
                              <w:pStyle w:val="11"/>
                              <w:spacing w:before="4"/>
                              <w:rPr>
                                <w:sz w:val="25"/>
                              </w:rPr>
                            </w:pPr>
                          </w:p>
                          <w:p>
                            <w:pPr>
                              <w:pStyle w:val="11"/>
                              <w:ind w:left="1690" w:leftChars="0" w:right="1678" w:rightChars="0"/>
                              <w:jc w:val="center"/>
                              <w:rPr>
                                <w:sz w:val="21"/>
                              </w:rPr>
                            </w:pPr>
                            <w:r>
                              <w:rPr>
                                <w:rFonts w:hint="eastAsia" w:ascii="方正黑体_GBK" w:eastAsia="方正黑体_GBK"/>
                                <w:sz w:val="24"/>
                              </w:rPr>
                              <w:t>公示途径</w:t>
                            </w:r>
                          </w:p>
                        </w:tc>
                        <w:tc>
                          <w:tcPr>
                            <w:tcW w:w="1388" w:type="dxa"/>
                            <w:tcBorders>
                              <w:tl2br w:val="nil"/>
                              <w:tr2bl w:val="nil"/>
                            </w:tcBorders>
                            <w:vAlign w:val="top"/>
                          </w:tcPr>
                          <w:p>
                            <w:pPr>
                              <w:pStyle w:val="11"/>
                              <w:spacing w:before="4"/>
                              <w:rPr>
                                <w:sz w:val="25"/>
                              </w:rPr>
                            </w:pPr>
                          </w:p>
                          <w:p>
                            <w:pPr>
                              <w:pStyle w:val="11"/>
                              <w:ind w:left="194" w:leftChars="0" w:right="179" w:rightChars="0"/>
                              <w:jc w:val="center"/>
                              <w:rPr>
                                <w:sz w:val="21"/>
                              </w:rPr>
                            </w:pPr>
                            <w:r>
                              <w:rPr>
                                <w:rFonts w:hint="eastAsia" w:ascii="方正黑体_GBK" w:eastAsia="方正黑体_GBK"/>
                                <w:sz w:val="24"/>
                              </w:rPr>
                              <w:t>公示对象</w:t>
                            </w:r>
                          </w:p>
                        </w:tc>
                        <w:tc>
                          <w:tcPr>
                            <w:tcW w:w="2667" w:type="dxa"/>
                            <w:tcBorders>
                              <w:tl2br w:val="nil"/>
                              <w:tr2bl w:val="nil"/>
                            </w:tcBorders>
                            <w:vAlign w:val="top"/>
                          </w:tcPr>
                          <w:p>
                            <w:pPr>
                              <w:pStyle w:val="11"/>
                              <w:spacing w:before="4"/>
                              <w:rPr>
                                <w:sz w:val="25"/>
                              </w:rPr>
                            </w:pPr>
                          </w:p>
                          <w:p>
                            <w:pPr>
                              <w:pStyle w:val="11"/>
                              <w:ind w:left="0" w:leftChars="0" w:right="838" w:rightChars="0"/>
                              <w:jc w:val="right"/>
                              <w:rPr>
                                <w:sz w:val="21"/>
                              </w:rPr>
                            </w:pPr>
                            <w:r>
                              <w:rPr>
                                <w:rFonts w:hint="eastAsia" w:ascii="方正黑体_GBK" w:eastAsia="方正黑体_GBK"/>
                                <w:sz w:val="24"/>
                              </w:rPr>
                              <w:t>公示期限</w:t>
                            </w:r>
                          </w:p>
                        </w:tc>
                        <w:tc>
                          <w:tcPr>
                            <w:tcW w:w="2667" w:type="dxa"/>
                            <w:tcBorders>
                              <w:tl2br w:val="nil"/>
                              <w:tr2bl w:val="nil"/>
                            </w:tcBorders>
                          </w:tcPr>
                          <w:p>
                            <w:pPr>
                              <w:pStyle w:val="11"/>
                              <w:ind w:left="890" w:right="886"/>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5" w:hRule="atLeast"/>
                        </w:trPr>
                        <w:tc>
                          <w:tcPr>
                            <w:tcW w:w="528" w:type="dxa"/>
                            <w:tcBorders>
                              <w:tl2br w:val="nil"/>
                              <w:tr2bl w:val="nil"/>
                            </w:tcBorders>
                            <w:vAlign w:val="top"/>
                          </w:tcPr>
                          <w:p>
                            <w:pPr>
                              <w:pStyle w:val="11"/>
                              <w:rPr>
                                <w:sz w:val="24"/>
                              </w:rPr>
                            </w:pPr>
                          </w:p>
                          <w:p>
                            <w:pPr>
                              <w:pStyle w:val="11"/>
                              <w:spacing w:before="15"/>
                              <w:rPr>
                                <w:sz w:val="22"/>
                              </w:rPr>
                            </w:pPr>
                          </w:p>
                          <w:p>
                            <w:pPr>
                              <w:pStyle w:val="11"/>
                              <w:ind w:left="210" w:leftChars="0" w:right="0" w:rightChars="0"/>
                              <w:rPr>
                                <w:sz w:val="21"/>
                              </w:rPr>
                            </w:pPr>
                            <w:r>
                              <w:rPr>
                                <w:w w:val="99"/>
                                <w:sz w:val="21"/>
                              </w:rPr>
                              <w:t>7</w:t>
                            </w:r>
                          </w:p>
                        </w:tc>
                        <w:tc>
                          <w:tcPr>
                            <w:tcW w:w="701" w:type="dxa"/>
                            <w:tcBorders>
                              <w:tl2br w:val="nil"/>
                              <w:tr2bl w:val="nil"/>
                            </w:tcBorders>
                            <w:vAlign w:val="top"/>
                          </w:tcPr>
                          <w:p>
                            <w:pPr>
                              <w:pStyle w:val="11"/>
                              <w:spacing w:before="11"/>
                              <w:rPr>
                                <w:sz w:val="30"/>
                              </w:rPr>
                            </w:pPr>
                          </w:p>
                          <w:p>
                            <w:pPr>
                              <w:pStyle w:val="11"/>
                              <w:spacing w:before="1" w:line="369" w:lineRule="auto"/>
                              <w:ind w:left="244" w:leftChars="0" w:right="24" w:rightChars="0" w:hanging="209" w:firstLineChars="0"/>
                              <w:rPr>
                                <w:sz w:val="21"/>
                              </w:rPr>
                            </w:pPr>
                            <w:r>
                              <w:rPr>
                                <w:sz w:val="21"/>
                              </w:rPr>
                              <w:t>事中公开</w:t>
                            </w:r>
                          </w:p>
                        </w:tc>
                        <w:tc>
                          <w:tcPr>
                            <w:tcW w:w="1136" w:type="dxa"/>
                            <w:tcBorders>
                              <w:tl2br w:val="nil"/>
                              <w:tr2bl w:val="nil"/>
                            </w:tcBorders>
                            <w:vAlign w:val="top"/>
                          </w:tcPr>
                          <w:p>
                            <w:pPr>
                              <w:pStyle w:val="11"/>
                              <w:spacing w:before="10"/>
                              <w:rPr>
                                <w:sz w:val="14"/>
                              </w:rPr>
                            </w:pPr>
                          </w:p>
                          <w:p>
                            <w:pPr>
                              <w:pStyle w:val="11"/>
                              <w:ind w:left="42"/>
                              <w:rPr>
                                <w:sz w:val="21"/>
                              </w:rPr>
                            </w:pPr>
                            <w:r>
                              <w:rPr>
                                <w:sz w:val="21"/>
                              </w:rPr>
                              <w:t>行政相对人</w:t>
                            </w:r>
                          </w:p>
                          <w:p>
                            <w:pPr>
                              <w:pStyle w:val="11"/>
                              <w:spacing w:before="1" w:line="520" w:lineRule="atLeast"/>
                              <w:ind w:left="462" w:leftChars="0" w:right="32" w:rightChars="0" w:hanging="420" w:firstLineChars="0"/>
                              <w:rPr>
                                <w:sz w:val="21"/>
                              </w:rPr>
                            </w:pPr>
                            <w:r>
                              <w:rPr>
                                <w:sz w:val="21"/>
                              </w:rPr>
                              <w:t>的权利和义务</w:t>
                            </w:r>
                          </w:p>
                        </w:tc>
                        <w:tc>
                          <w:tcPr>
                            <w:tcW w:w="1000" w:type="dxa"/>
                            <w:tcBorders>
                              <w:tl2br w:val="nil"/>
                              <w:tr2bl w:val="nil"/>
                            </w:tcBorders>
                            <w:vAlign w:val="top"/>
                          </w:tcPr>
                          <w:p>
                            <w:pPr>
                              <w:pStyle w:val="11"/>
                              <w:spacing w:before="11"/>
                              <w:rPr>
                                <w:sz w:val="30"/>
                              </w:rPr>
                            </w:pPr>
                          </w:p>
                          <w:p>
                            <w:pPr>
                              <w:pStyle w:val="11"/>
                              <w:spacing w:before="1" w:line="369" w:lineRule="auto"/>
                              <w:ind w:left="289" w:leftChars="0" w:right="281" w:rightChars="0"/>
                              <w:rPr>
                                <w:sz w:val="21"/>
                              </w:rPr>
                            </w:pPr>
                            <w:r>
                              <w:rPr>
                                <w:sz w:val="21"/>
                              </w:rPr>
                              <w:t>执法人员</w:t>
                            </w:r>
                          </w:p>
                        </w:tc>
                        <w:tc>
                          <w:tcPr>
                            <w:tcW w:w="2967" w:type="dxa"/>
                            <w:tcBorders>
                              <w:tl2br w:val="nil"/>
                              <w:tr2bl w:val="nil"/>
                            </w:tcBorders>
                            <w:vAlign w:val="top"/>
                          </w:tcPr>
                          <w:p>
                            <w:pPr>
                              <w:pStyle w:val="11"/>
                              <w:spacing w:before="11"/>
                              <w:rPr>
                                <w:sz w:val="30"/>
                              </w:rPr>
                            </w:pPr>
                          </w:p>
                          <w:p>
                            <w:pPr>
                              <w:pStyle w:val="11"/>
                              <w:spacing w:before="1" w:line="369" w:lineRule="auto"/>
                              <w:ind w:left="4" w:leftChars="0" w:right="12" w:rightChars="0"/>
                              <w:rPr>
                                <w:sz w:val="21"/>
                              </w:rPr>
                            </w:pPr>
                            <w:r>
                              <w:rPr>
                                <w:sz w:val="21"/>
                              </w:rPr>
                              <w:t>具体执法事项涉及的行政相对人权利和义务。</w:t>
                            </w:r>
                          </w:p>
                        </w:tc>
                        <w:tc>
                          <w:tcPr>
                            <w:tcW w:w="4383" w:type="dxa"/>
                            <w:tcBorders>
                              <w:tl2br w:val="nil"/>
                              <w:tr2bl w:val="nil"/>
                            </w:tcBorders>
                            <w:vAlign w:val="top"/>
                          </w:tcPr>
                          <w:p>
                            <w:pPr>
                              <w:pStyle w:val="11"/>
                              <w:rPr>
                                <w:sz w:val="24"/>
                              </w:rPr>
                            </w:pPr>
                          </w:p>
                          <w:p>
                            <w:pPr>
                              <w:pStyle w:val="11"/>
                              <w:spacing w:before="15"/>
                              <w:rPr>
                                <w:sz w:val="22"/>
                              </w:rPr>
                            </w:pPr>
                          </w:p>
                          <w:p>
                            <w:pPr>
                              <w:pStyle w:val="11"/>
                              <w:ind w:left="3" w:leftChars="0" w:right="0" w:rightChars="0"/>
                              <w:rPr>
                                <w:sz w:val="21"/>
                              </w:rPr>
                            </w:pPr>
                            <w:r>
                              <w:rPr>
                                <w:sz w:val="21"/>
                              </w:rPr>
                              <w:t>口头或书面</w:t>
                            </w:r>
                          </w:p>
                        </w:tc>
                        <w:tc>
                          <w:tcPr>
                            <w:tcW w:w="1388" w:type="dxa"/>
                            <w:tcBorders>
                              <w:tl2br w:val="nil"/>
                              <w:tr2bl w:val="nil"/>
                            </w:tcBorders>
                            <w:vAlign w:val="top"/>
                          </w:tcPr>
                          <w:p>
                            <w:pPr>
                              <w:pStyle w:val="11"/>
                              <w:rPr>
                                <w:sz w:val="24"/>
                              </w:rPr>
                            </w:pPr>
                          </w:p>
                          <w:p>
                            <w:pPr>
                              <w:pStyle w:val="11"/>
                              <w:spacing w:before="15"/>
                              <w:rPr>
                                <w:sz w:val="22"/>
                              </w:rPr>
                            </w:pPr>
                          </w:p>
                          <w:p>
                            <w:pPr>
                              <w:pStyle w:val="11"/>
                              <w:ind w:left="145" w:leftChars="0" w:right="137" w:rightChars="0"/>
                              <w:jc w:val="center"/>
                              <w:rPr>
                                <w:sz w:val="21"/>
                              </w:rPr>
                            </w:pPr>
                            <w:r>
                              <w:rPr>
                                <w:sz w:val="21"/>
                              </w:rPr>
                              <w:t>行政相对人</w:t>
                            </w:r>
                          </w:p>
                        </w:tc>
                        <w:tc>
                          <w:tcPr>
                            <w:tcW w:w="2667" w:type="dxa"/>
                            <w:tcBorders>
                              <w:tl2br w:val="nil"/>
                              <w:tr2bl w:val="nil"/>
                            </w:tcBorders>
                            <w:vAlign w:val="top"/>
                          </w:tcPr>
                          <w:p>
                            <w:pPr>
                              <w:pStyle w:val="11"/>
                              <w:rPr>
                                <w:sz w:val="24"/>
                              </w:rPr>
                            </w:pPr>
                          </w:p>
                          <w:p>
                            <w:pPr>
                              <w:pStyle w:val="11"/>
                              <w:spacing w:before="15"/>
                              <w:rPr>
                                <w:sz w:val="22"/>
                              </w:rPr>
                            </w:pPr>
                          </w:p>
                          <w:p>
                            <w:pPr>
                              <w:pStyle w:val="11"/>
                              <w:ind w:left="890" w:leftChars="0" w:right="886" w:rightChars="0"/>
                              <w:jc w:val="center"/>
                              <w:rPr>
                                <w:sz w:val="21"/>
                              </w:rPr>
                            </w:pPr>
                            <w:r>
                              <w:rPr>
                                <w:sz w:val="21"/>
                              </w:rPr>
                              <w:t>执法期间</w:t>
                            </w:r>
                          </w:p>
                        </w:tc>
                        <w:tc>
                          <w:tcPr>
                            <w:tcW w:w="2667" w:type="dxa"/>
                            <w:tcBorders>
                              <w:tl2br w:val="nil"/>
                              <w:tr2bl w:val="nil"/>
                            </w:tcBorders>
                          </w:tcPr>
                          <w:p>
                            <w:pPr>
                              <w:pStyle w:val="11"/>
                              <w:spacing w:before="7" w:line="316" w:lineRule="exact"/>
                              <w:ind w:left="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6" w:hRule="atLeast"/>
                        </w:trPr>
                        <w:tc>
                          <w:tcPr>
                            <w:tcW w:w="528" w:type="dxa"/>
                            <w:tcBorders>
                              <w:tl2br w:val="nil"/>
                              <w:tr2bl w:val="nil"/>
                            </w:tcBorders>
                            <w:vAlign w:val="top"/>
                          </w:tcPr>
                          <w:p>
                            <w:pPr>
                              <w:pStyle w:val="11"/>
                              <w:rPr>
                                <w:sz w:val="24"/>
                              </w:rPr>
                            </w:pPr>
                          </w:p>
                          <w:p>
                            <w:pPr>
                              <w:pStyle w:val="11"/>
                              <w:rPr>
                                <w:sz w:val="24"/>
                              </w:rPr>
                            </w:pPr>
                          </w:p>
                          <w:p>
                            <w:pPr>
                              <w:pStyle w:val="11"/>
                              <w:spacing w:before="12"/>
                              <w:rPr>
                                <w:sz w:val="27"/>
                              </w:rPr>
                            </w:pPr>
                          </w:p>
                          <w:p>
                            <w:pPr>
                              <w:pStyle w:val="11"/>
                              <w:ind w:left="208" w:leftChars="0" w:right="0" w:rightChars="0"/>
                              <w:rPr>
                                <w:sz w:val="21"/>
                              </w:rPr>
                            </w:pPr>
                            <w:r>
                              <w:rPr>
                                <w:w w:val="99"/>
                                <w:sz w:val="21"/>
                              </w:rPr>
                              <w:t>8</w:t>
                            </w:r>
                          </w:p>
                        </w:tc>
                        <w:tc>
                          <w:tcPr>
                            <w:tcW w:w="701" w:type="dxa"/>
                            <w:tcBorders>
                              <w:tl2br w:val="nil"/>
                              <w:tr2bl w:val="nil"/>
                            </w:tcBorders>
                            <w:vAlign w:val="top"/>
                          </w:tcPr>
                          <w:p>
                            <w:pPr>
                              <w:pStyle w:val="11"/>
                              <w:rPr>
                                <w:sz w:val="24"/>
                              </w:rPr>
                            </w:pPr>
                          </w:p>
                          <w:p>
                            <w:pPr>
                              <w:pStyle w:val="11"/>
                              <w:spacing w:before="11"/>
                              <w:rPr>
                                <w:sz w:val="35"/>
                              </w:rPr>
                            </w:pPr>
                          </w:p>
                          <w:p>
                            <w:pPr>
                              <w:pStyle w:val="11"/>
                              <w:spacing w:line="369" w:lineRule="auto"/>
                              <w:ind w:left="244" w:leftChars="0" w:right="24" w:rightChars="0" w:hanging="209" w:firstLineChars="0"/>
                              <w:rPr>
                                <w:sz w:val="21"/>
                              </w:rPr>
                            </w:pPr>
                            <w:r>
                              <w:rPr>
                                <w:sz w:val="21"/>
                              </w:rPr>
                              <w:t>事后公开</w:t>
                            </w:r>
                          </w:p>
                        </w:tc>
                        <w:tc>
                          <w:tcPr>
                            <w:tcW w:w="1136" w:type="dxa"/>
                            <w:tcBorders>
                              <w:tl2br w:val="nil"/>
                              <w:tr2bl w:val="nil"/>
                            </w:tcBorders>
                            <w:vAlign w:val="top"/>
                          </w:tcPr>
                          <w:p>
                            <w:pPr>
                              <w:pStyle w:val="11"/>
                              <w:spacing w:before="6"/>
                              <w:rPr>
                                <w:sz w:val="27"/>
                              </w:rPr>
                            </w:pPr>
                          </w:p>
                          <w:p>
                            <w:pPr>
                              <w:pStyle w:val="11"/>
                              <w:spacing w:line="367" w:lineRule="auto"/>
                              <w:ind w:left="42" w:leftChars="0" w:right="32" w:rightChars="0"/>
                              <w:jc w:val="both"/>
                              <w:rPr>
                                <w:sz w:val="21"/>
                              </w:rPr>
                            </w:pPr>
                            <w:r>
                              <w:rPr>
                                <w:sz w:val="21"/>
                              </w:rPr>
                              <w:t>行政处罚、行政检查等执法结果</w:t>
                            </w:r>
                          </w:p>
                        </w:tc>
                        <w:tc>
                          <w:tcPr>
                            <w:tcW w:w="1000" w:type="dxa"/>
                            <w:tcBorders>
                              <w:tl2br w:val="nil"/>
                              <w:tr2bl w:val="nil"/>
                            </w:tcBorders>
                            <w:vAlign w:val="center"/>
                          </w:tcPr>
                          <w:p>
                            <w:pPr>
                              <w:pStyle w:val="11"/>
                              <w:jc w:val="center"/>
                              <w:rPr>
                                <w:rFonts w:hint="eastAsia"/>
                                <w:sz w:val="21"/>
                                <w:lang w:eastAsia="zh-CN"/>
                              </w:rPr>
                            </w:pPr>
                          </w:p>
                          <w:p>
                            <w:pPr>
                              <w:pStyle w:val="11"/>
                              <w:jc w:val="center"/>
                              <w:rPr>
                                <w:rFonts w:hint="eastAsia"/>
                                <w:sz w:val="21"/>
                                <w:lang w:eastAsia="zh-CN"/>
                              </w:rPr>
                            </w:pPr>
                            <w:r>
                              <w:rPr>
                                <w:rFonts w:hint="eastAsia"/>
                                <w:sz w:val="21"/>
                                <w:lang w:eastAsia="zh-CN"/>
                              </w:rPr>
                              <w:t>麒麟区审计局</w:t>
                            </w:r>
                          </w:p>
                        </w:tc>
                        <w:tc>
                          <w:tcPr>
                            <w:tcW w:w="2967" w:type="dxa"/>
                            <w:tcBorders>
                              <w:tl2br w:val="nil"/>
                              <w:tr2bl w:val="nil"/>
                            </w:tcBorders>
                            <w:vAlign w:val="top"/>
                          </w:tcPr>
                          <w:p>
                            <w:pPr>
                              <w:pStyle w:val="11"/>
                              <w:spacing w:before="6"/>
                              <w:rPr>
                                <w:sz w:val="27"/>
                              </w:rPr>
                            </w:pPr>
                          </w:p>
                          <w:p>
                            <w:pPr>
                              <w:pStyle w:val="11"/>
                              <w:spacing w:line="367" w:lineRule="auto"/>
                              <w:ind w:left="4" w:leftChars="0" w:right="-15" w:rightChars="0"/>
                              <w:jc w:val="both"/>
                              <w:rPr>
                                <w:sz w:val="21"/>
                              </w:rPr>
                            </w:pPr>
                            <w:r>
                              <w:rPr>
                                <w:sz w:val="21"/>
                              </w:rPr>
                              <w:t>对行政处罚、行政检查、行政强制等决定、结果严格</w:t>
                            </w:r>
                            <w:r>
                              <w:rPr>
                                <w:spacing w:val="-17"/>
                                <w:sz w:val="21"/>
                              </w:rPr>
                              <w:t>按照《云南省行政执法公示办法》</w:t>
                            </w:r>
                            <w:r>
                              <w:rPr>
                                <w:sz w:val="21"/>
                              </w:rPr>
                              <w:t>进行公开</w:t>
                            </w:r>
                          </w:p>
                        </w:tc>
                        <w:tc>
                          <w:tcPr>
                            <w:tcW w:w="4383" w:type="dxa"/>
                            <w:tcBorders>
                              <w:tl2br w:val="nil"/>
                              <w:tr2bl w:val="nil"/>
                            </w:tcBorders>
                            <w:vAlign w:val="top"/>
                          </w:tcPr>
                          <w:p>
                            <w:pPr>
                              <w:pStyle w:val="11"/>
                              <w:rPr>
                                <w:sz w:val="24"/>
                              </w:rPr>
                            </w:pPr>
                          </w:p>
                          <w:p>
                            <w:pPr>
                              <w:pStyle w:val="11"/>
                              <w:spacing w:before="11"/>
                              <w:rPr>
                                <w:sz w:val="35"/>
                              </w:rPr>
                            </w:pPr>
                          </w:p>
                          <w:p>
                            <w:pPr>
                              <w:pStyle w:val="11"/>
                              <w:spacing w:line="369" w:lineRule="auto"/>
                              <w:ind w:left="3" w:leftChars="0" w:right="85" w:rightChars="0"/>
                              <w:rPr>
                                <w:sz w:val="21"/>
                              </w:rPr>
                            </w:pPr>
                            <w:r>
                              <w:rPr>
                                <w:rFonts w:hint="eastAsia"/>
                                <w:spacing w:val="-12"/>
                                <w:sz w:val="21"/>
                                <w:lang w:eastAsia="zh-CN"/>
                              </w:rPr>
                              <w:t>麒麟区</w:t>
                            </w:r>
                            <w:r>
                              <w:rPr>
                                <w:spacing w:val="-7"/>
                                <w:sz w:val="21"/>
                              </w:rPr>
                              <w:t>人民政府门户网站</w:t>
                            </w:r>
                            <w:r>
                              <w:rPr>
                                <w:sz w:val="21"/>
                              </w:rPr>
                              <w:t>，“双随机”案件按相关规定进行公开。</w:t>
                            </w:r>
                          </w:p>
                        </w:tc>
                        <w:tc>
                          <w:tcPr>
                            <w:tcW w:w="1388" w:type="dxa"/>
                            <w:tcBorders>
                              <w:tl2br w:val="nil"/>
                              <w:tr2bl w:val="nil"/>
                            </w:tcBorders>
                            <w:vAlign w:val="top"/>
                          </w:tcPr>
                          <w:p>
                            <w:pPr>
                              <w:pStyle w:val="11"/>
                              <w:rPr>
                                <w:sz w:val="24"/>
                              </w:rPr>
                            </w:pPr>
                          </w:p>
                          <w:p>
                            <w:pPr>
                              <w:pStyle w:val="11"/>
                              <w:rPr>
                                <w:sz w:val="24"/>
                              </w:rPr>
                            </w:pPr>
                          </w:p>
                          <w:p>
                            <w:pPr>
                              <w:pStyle w:val="11"/>
                              <w:spacing w:before="12"/>
                              <w:rPr>
                                <w:sz w:val="27"/>
                              </w:rPr>
                            </w:pPr>
                          </w:p>
                          <w:p>
                            <w:pPr>
                              <w:pStyle w:val="11"/>
                              <w:ind w:left="145" w:leftChars="0" w:right="137" w:rightChars="0"/>
                              <w:jc w:val="center"/>
                              <w:rPr>
                                <w:sz w:val="21"/>
                              </w:rPr>
                            </w:pPr>
                            <w:r>
                              <w:rPr>
                                <w:sz w:val="21"/>
                              </w:rPr>
                              <w:t>社会公众</w:t>
                            </w:r>
                          </w:p>
                        </w:tc>
                        <w:tc>
                          <w:tcPr>
                            <w:tcW w:w="2667" w:type="dxa"/>
                            <w:tcBorders>
                              <w:tl2br w:val="nil"/>
                              <w:tr2bl w:val="nil"/>
                            </w:tcBorders>
                            <w:vAlign w:val="top"/>
                          </w:tcPr>
                          <w:p>
                            <w:pPr>
                              <w:pStyle w:val="11"/>
                              <w:spacing w:before="183" w:line="367" w:lineRule="auto"/>
                              <w:ind w:left="4" w:right="-15"/>
                              <w:rPr>
                                <w:sz w:val="21"/>
                              </w:rPr>
                            </w:pPr>
                            <w:r>
                              <w:rPr>
                                <w:sz w:val="21"/>
                              </w:rPr>
                              <w:t>行政处罚信息的公示期限原</w:t>
                            </w:r>
                            <w:r>
                              <w:rPr>
                                <w:spacing w:val="-10"/>
                                <w:sz w:val="21"/>
                              </w:rPr>
                              <w:t xml:space="preserve">则上为 </w:t>
                            </w:r>
                            <w:r>
                              <w:rPr>
                                <w:w w:val="115"/>
                                <w:sz w:val="21"/>
                              </w:rPr>
                              <w:t>1</w:t>
                            </w:r>
                            <w:r>
                              <w:rPr>
                                <w:spacing w:val="-51"/>
                                <w:w w:val="115"/>
                                <w:sz w:val="21"/>
                              </w:rPr>
                              <w:t xml:space="preserve"> </w:t>
                            </w:r>
                            <w:r>
                              <w:rPr>
                                <w:spacing w:val="-13"/>
                                <w:sz w:val="21"/>
                              </w:rPr>
                              <w:t>年，涉及失信行为或其它重大违法的照相关规定</w:t>
                            </w:r>
                            <w:r>
                              <w:rPr>
                                <w:spacing w:val="-11"/>
                                <w:sz w:val="21"/>
                              </w:rPr>
                              <w:t>法律、法规、规章或相关文件</w:t>
                            </w:r>
                          </w:p>
                          <w:p>
                            <w:pPr>
                              <w:pStyle w:val="11"/>
                              <w:spacing w:before="7" w:line="316" w:lineRule="exact"/>
                              <w:ind w:left="4" w:leftChars="0" w:right="0" w:rightChars="0"/>
                              <w:rPr>
                                <w:sz w:val="21"/>
                              </w:rPr>
                            </w:pPr>
                            <w:r>
                              <w:rPr>
                                <w:sz w:val="21"/>
                              </w:rPr>
                              <w:t>另有规定的从其规定。</w:t>
                            </w:r>
                          </w:p>
                        </w:tc>
                        <w:tc>
                          <w:tcPr>
                            <w:tcW w:w="2667" w:type="dxa"/>
                            <w:tcBorders>
                              <w:tl2br w:val="nil"/>
                              <w:tr2bl w:val="nil"/>
                            </w:tcBorders>
                          </w:tcPr>
                          <w:p>
                            <w:pPr>
                              <w:pStyle w:val="11"/>
                              <w:tabs>
                                <w:tab w:val="left" w:pos="844"/>
                              </w:tabs>
                              <w:ind w:left="42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9" w:hRule="atLeast"/>
                        </w:trPr>
                        <w:tc>
                          <w:tcPr>
                            <w:tcW w:w="528" w:type="dxa"/>
                            <w:tcBorders>
                              <w:tl2br w:val="nil"/>
                              <w:tr2bl w:val="nil"/>
                            </w:tcBorders>
                            <w:vAlign w:val="center"/>
                          </w:tcPr>
                          <w:p>
                            <w:pPr>
                              <w:pStyle w:val="11"/>
                              <w:jc w:val="center"/>
                              <w:rPr>
                                <w:sz w:val="24"/>
                              </w:rPr>
                            </w:pPr>
                          </w:p>
                          <w:p>
                            <w:pPr>
                              <w:pStyle w:val="11"/>
                              <w:jc w:val="center"/>
                              <w:rPr>
                                <w:sz w:val="24"/>
                              </w:rPr>
                            </w:pPr>
                            <w:r>
                              <w:rPr>
                                <w:sz w:val="24"/>
                              </w:rPr>
                              <w:t>9</w:t>
                            </w:r>
                          </w:p>
                        </w:tc>
                        <w:tc>
                          <w:tcPr>
                            <w:tcW w:w="701" w:type="dxa"/>
                            <w:tcBorders>
                              <w:tl2br w:val="nil"/>
                              <w:tr2bl w:val="nil"/>
                            </w:tcBorders>
                            <w:vAlign w:val="center"/>
                          </w:tcPr>
                          <w:p>
                            <w:pPr>
                              <w:pStyle w:val="11"/>
                              <w:jc w:val="center"/>
                              <w:rPr>
                                <w:sz w:val="22"/>
                                <w:szCs w:val="22"/>
                              </w:rPr>
                            </w:pPr>
                            <w:r>
                              <w:rPr>
                                <w:sz w:val="22"/>
                                <w:szCs w:val="22"/>
                              </w:rPr>
                              <w:t>事后公开</w:t>
                            </w:r>
                          </w:p>
                        </w:tc>
                        <w:tc>
                          <w:tcPr>
                            <w:tcW w:w="1136" w:type="dxa"/>
                            <w:tcBorders>
                              <w:tl2br w:val="nil"/>
                              <w:tr2bl w:val="nil"/>
                            </w:tcBorders>
                            <w:vAlign w:val="center"/>
                          </w:tcPr>
                          <w:p>
                            <w:pPr>
                              <w:pStyle w:val="11"/>
                              <w:jc w:val="center"/>
                              <w:rPr>
                                <w:sz w:val="22"/>
                                <w:szCs w:val="22"/>
                              </w:rPr>
                            </w:pPr>
                            <w:r>
                              <w:rPr>
                                <w:sz w:val="22"/>
                                <w:szCs w:val="22"/>
                              </w:rPr>
                              <w:t>部门年度执法数据</w:t>
                            </w:r>
                          </w:p>
                        </w:tc>
                        <w:tc>
                          <w:tcPr>
                            <w:tcW w:w="1000" w:type="dxa"/>
                            <w:tcBorders>
                              <w:tl2br w:val="nil"/>
                              <w:tr2bl w:val="nil"/>
                            </w:tcBorders>
                            <w:vAlign w:val="center"/>
                          </w:tcPr>
                          <w:p>
                            <w:pPr>
                              <w:pStyle w:val="11"/>
                              <w:jc w:val="center"/>
                              <w:rPr>
                                <w:rFonts w:hint="eastAsia"/>
                                <w:sz w:val="22"/>
                                <w:szCs w:val="22"/>
                                <w:lang w:eastAsia="zh-CN"/>
                              </w:rPr>
                            </w:pPr>
                          </w:p>
                          <w:p>
                            <w:pPr>
                              <w:pStyle w:val="11"/>
                              <w:jc w:val="center"/>
                              <w:rPr>
                                <w:rFonts w:hint="eastAsia"/>
                                <w:sz w:val="22"/>
                                <w:szCs w:val="22"/>
                                <w:lang w:eastAsia="zh-CN"/>
                              </w:rPr>
                            </w:pPr>
                            <w:r>
                              <w:rPr>
                                <w:rFonts w:hint="eastAsia"/>
                                <w:sz w:val="22"/>
                                <w:szCs w:val="22"/>
                                <w:lang w:eastAsia="zh-CN"/>
                              </w:rPr>
                              <w:t>麒麟区审计局</w:t>
                            </w:r>
                          </w:p>
                        </w:tc>
                        <w:tc>
                          <w:tcPr>
                            <w:tcW w:w="2967" w:type="dxa"/>
                            <w:tcBorders>
                              <w:tl2br w:val="nil"/>
                              <w:tr2bl w:val="nil"/>
                            </w:tcBorders>
                            <w:vAlign w:val="center"/>
                          </w:tcPr>
                          <w:p>
                            <w:pPr>
                              <w:pStyle w:val="11"/>
                              <w:jc w:val="both"/>
                              <w:rPr>
                                <w:sz w:val="22"/>
                                <w:szCs w:val="22"/>
                              </w:rPr>
                            </w:pPr>
                            <w:r>
                              <w:rPr>
                                <w:sz w:val="22"/>
                                <w:szCs w:val="22"/>
                              </w:rPr>
                              <w:t>汇总、统计本部门年度执法数据后进行公开</w:t>
                            </w:r>
                          </w:p>
                        </w:tc>
                        <w:tc>
                          <w:tcPr>
                            <w:tcW w:w="4383" w:type="dxa"/>
                            <w:tcBorders>
                              <w:tl2br w:val="nil"/>
                              <w:tr2bl w:val="nil"/>
                            </w:tcBorders>
                            <w:vAlign w:val="center"/>
                          </w:tcPr>
                          <w:p>
                            <w:pPr>
                              <w:pStyle w:val="11"/>
                              <w:jc w:val="both"/>
                              <w:rPr>
                                <w:sz w:val="22"/>
                                <w:szCs w:val="22"/>
                              </w:rPr>
                            </w:pPr>
                          </w:p>
                          <w:p>
                            <w:pPr>
                              <w:pStyle w:val="11"/>
                              <w:jc w:val="both"/>
                              <w:rPr>
                                <w:sz w:val="22"/>
                                <w:szCs w:val="22"/>
                              </w:rPr>
                            </w:pPr>
                            <w:r>
                              <w:rPr>
                                <w:rFonts w:hint="eastAsia"/>
                                <w:sz w:val="22"/>
                                <w:szCs w:val="22"/>
                                <w:lang w:eastAsia="zh-CN"/>
                              </w:rPr>
                              <w:t>麒麟区</w:t>
                            </w:r>
                            <w:r>
                              <w:rPr>
                                <w:sz w:val="22"/>
                                <w:szCs w:val="22"/>
                              </w:rPr>
                              <w:t>人民政府门户网站</w:t>
                            </w:r>
                          </w:p>
                        </w:tc>
                        <w:tc>
                          <w:tcPr>
                            <w:tcW w:w="1388" w:type="dxa"/>
                            <w:tcBorders>
                              <w:tl2br w:val="nil"/>
                              <w:tr2bl w:val="nil"/>
                            </w:tcBorders>
                            <w:vAlign w:val="center"/>
                          </w:tcPr>
                          <w:p>
                            <w:pPr>
                              <w:pStyle w:val="11"/>
                              <w:jc w:val="center"/>
                              <w:rPr>
                                <w:sz w:val="22"/>
                                <w:szCs w:val="22"/>
                              </w:rPr>
                            </w:pPr>
                          </w:p>
                          <w:p>
                            <w:pPr>
                              <w:pStyle w:val="11"/>
                              <w:jc w:val="center"/>
                              <w:rPr>
                                <w:sz w:val="22"/>
                                <w:szCs w:val="22"/>
                              </w:rPr>
                            </w:pPr>
                            <w:r>
                              <w:rPr>
                                <w:sz w:val="22"/>
                                <w:szCs w:val="22"/>
                              </w:rPr>
                              <w:t>社会公众</w:t>
                            </w:r>
                          </w:p>
                        </w:tc>
                        <w:tc>
                          <w:tcPr>
                            <w:tcW w:w="2667" w:type="dxa"/>
                            <w:tcBorders>
                              <w:tl2br w:val="nil"/>
                              <w:tr2bl w:val="nil"/>
                            </w:tcBorders>
                            <w:vAlign w:val="center"/>
                          </w:tcPr>
                          <w:p>
                            <w:pPr>
                              <w:pStyle w:val="11"/>
                              <w:jc w:val="center"/>
                              <w:rPr>
                                <w:sz w:val="22"/>
                                <w:szCs w:val="22"/>
                              </w:rPr>
                            </w:pPr>
                          </w:p>
                          <w:p>
                            <w:pPr>
                              <w:pStyle w:val="11"/>
                              <w:jc w:val="center"/>
                              <w:rPr>
                                <w:sz w:val="22"/>
                                <w:szCs w:val="22"/>
                              </w:rPr>
                            </w:pPr>
                            <w:r>
                              <w:rPr>
                                <w:sz w:val="22"/>
                                <w:szCs w:val="22"/>
                              </w:rPr>
                              <w:t>长</w:t>
                            </w:r>
                            <w:r>
                              <w:rPr>
                                <w:sz w:val="22"/>
                                <w:szCs w:val="22"/>
                              </w:rPr>
                              <w:tab/>
                            </w:r>
                            <w:r>
                              <w:rPr>
                                <w:sz w:val="22"/>
                                <w:szCs w:val="22"/>
                              </w:rPr>
                              <w:t>期</w:t>
                            </w:r>
                          </w:p>
                        </w:tc>
                        <w:tc>
                          <w:tcPr>
                            <w:tcW w:w="2667" w:type="dxa"/>
                            <w:tcBorders>
                              <w:tl2br w:val="nil"/>
                              <w:tr2bl w:val="nil"/>
                            </w:tcBorders>
                          </w:tcPr>
                          <w:p>
                            <w:pPr>
                              <w:pStyle w:val="11"/>
                              <w:tabs>
                                <w:tab w:val="left" w:pos="844"/>
                              </w:tabs>
                              <w:ind w:left="424"/>
                              <w:rPr>
                                <w:sz w:val="21"/>
                              </w:rPr>
                            </w:pPr>
                          </w:p>
                        </w:tc>
                      </w:tr>
                    </w:tbl>
                    <w:p>
                      <w:pPr>
                        <w:pStyle w:val="4"/>
                      </w:pPr>
                    </w:p>
                  </w:txbxContent>
                </v:textbox>
              </v:shape>
            </w:pict>
          </mc:Fallback>
        </mc:AlternateContent>
      </w:r>
    </w:p>
    <w:p>
      <w:pPr>
        <w:pStyle w:val="4"/>
        <w:rPr>
          <w:sz w:val="20"/>
        </w:rPr>
      </w:pPr>
    </w:p>
    <w:p>
      <w:pPr>
        <w:pStyle w:val="4"/>
        <w:spacing w:before="11"/>
        <w:rPr>
          <w:sz w:val="17"/>
        </w:rPr>
      </w:pPr>
    </w:p>
    <w:p>
      <w:pPr>
        <w:spacing w:before="51"/>
        <w:ind w:left="0" w:right="255" w:firstLine="0"/>
        <w:jc w:val="right"/>
        <w:rPr>
          <w:sz w:val="21"/>
        </w:rPr>
      </w:pPr>
      <w:r>
        <w:rPr>
          <w:w w:val="99"/>
          <w:sz w:val="21"/>
        </w:rPr>
        <w:t>，</w:t>
      </w:r>
    </w:p>
    <w:p>
      <w:pPr>
        <w:spacing w:after="0"/>
        <w:jc w:val="right"/>
        <w:rPr>
          <w:sz w:val="21"/>
        </w:rPr>
        <w:sectPr>
          <w:headerReference r:id="rId5" w:type="default"/>
          <w:pgSz w:w="16840" w:h="11910" w:orient="landscape"/>
          <w:pgMar w:top="880" w:right="820" w:bottom="1160" w:left="800" w:header="0" w:footer="975" w:gutter="0"/>
          <w:pgBorders>
            <w:top w:val="none" w:sz="0" w:space="0"/>
            <w:left w:val="none" w:sz="0" w:space="0"/>
            <w:bottom w:val="none" w:sz="0" w:space="0"/>
            <w:right w:val="none" w:sz="0" w:space="0"/>
          </w:pgBorders>
          <w:pgNumType w:fmt="decimal"/>
          <w:cols w:equalWidth="0" w:num="1">
            <w:col w:w="15220"/>
          </w:cols>
        </w:sectPr>
      </w:pPr>
    </w:p>
    <w:p>
      <w:pPr>
        <w:pStyle w:val="4"/>
        <w:spacing w:before="6"/>
        <w:ind w:left="378"/>
        <w:rPr>
          <w:rFonts w:hint="eastAsia" w:ascii="微软雅黑" w:hAnsi="微软雅黑" w:eastAsia="微软雅黑" w:cs="微软雅黑"/>
          <w:b w:val="0"/>
          <w:i w:val="0"/>
          <w:caps w:val="0"/>
          <w:color w:val="666666"/>
          <w:spacing w:val="0"/>
          <w:sz w:val="30"/>
          <w:szCs w:val="30"/>
          <w:lang w:eastAsia="zh-CN"/>
        </w:rPr>
      </w:pPr>
      <w:r>
        <w:rPr>
          <w:spacing w:val="-22"/>
        </w:rPr>
        <w:t xml:space="preserve">附件 </w:t>
      </w:r>
      <w:r>
        <w:t>2</w:t>
      </w:r>
    </w:p>
    <w:p>
      <w:pPr>
        <w:pStyle w:val="2"/>
        <w:spacing w:before="368" w:line="709" w:lineRule="exact"/>
        <w:ind w:right="0"/>
        <w:jc w:val="center"/>
        <w:rPr>
          <w:rFonts w:hint="eastAsia"/>
          <w:lang w:eastAsia="zh-CN"/>
        </w:rPr>
      </w:pPr>
      <w:r>
        <w:rPr>
          <w:rFonts w:hint="eastAsia"/>
          <w:lang w:eastAsia="zh-CN"/>
        </w:rPr>
        <w:t>麒麟区审计局行政执法音像记录事项清单</w:t>
      </w:r>
    </w:p>
    <w:p/>
    <w:tbl>
      <w:tblPr>
        <w:tblStyle w:val="8"/>
        <w:tblW w:w="13636" w:type="dxa"/>
        <w:tblInd w:w="727" w:type="dxa"/>
        <w:tblLayout w:type="fixed"/>
        <w:tblCellMar>
          <w:top w:w="0" w:type="dxa"/>
          <w:left w:w="0" w:type="dxa"/>
          <w:bottom w:w="0" w:type="dxa"/>
          <w:right w:w="0" w:type="dxa"/>
        </w:tblCellMar>
      </w:tblPr>
      <w:tblGrid>
        <w:gridCol w:w="995"/>
        <w:gridCol w:w="8114"/>
        <w:gridCol w:w="4527"/>
      </w:tblGrid>
      <w:tr>
        <w:tblPrEx>
          <w:tblLayout w:type="fixed"/>
          <w:tblCellMar>
            <w:top w:w="0" w:type="dxa"/>
            <w:left w:w="0" w:type="dxa"/>
            <w:bottom w:w="0" w:type="dxa"/>
            <w:right w:w="0" w:type="dxa"/>
          </w:tblCellMar>
        </w:tblPrEx>
        <w:trPr>
          <w:trHeight w:val="994"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rPr>
            </w:pPr>
            <w:r>
              <w:rPr>
                <w:rFonts w:hint="eastAsia" w:ascii="宋体" w:hAnsi="宋体" w:eastAsia="宋体" w:cs="宋体"/>
                <w:kern w:val="0"/>
                <w:sz w:val="24"/>
                <w:szCs w:val="24"/>
                <w:lang w:val="en-US" w:eastAsia="zh-CN" w:bidi="ar"/>
              </w:rPr>
              <w:t>序号</w:t>
            </w:r>
          </w:p>
        </w:tc>
        <w:tc>
          <w:tcPr>
            <w:tcW w:w="8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事项名称</w:t>
            </w:r>
          </w:p>
        </w:tc>
        <w:tc>
          <w:tcPr>
            <w:tcW w:w="4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记录方式</w:t>
            </w:r>
          </w:p>
        </w:tc>
      </w:tr>
      <w:tr>
        <w:tblPrEx>
          <w:tblLayout w:type="fixed"/>
          <w:tblCellMar>
            <w:top w:w="0" w:type="dxa"/>
            <w:left w:w="0" w:type="dxa"/>
            <w:bottom w:w="0" w:type="dxa"/>
            <w:right w:w="0" w:type="dxa"/>
          </w:tblCellMar>
        </w:tblPrEx>
        <w:trPr>
          <w:trHeight w:val="855"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1</w:t>
            </w:r>
          </w:p>
        </w:tc>
        <w:tc>
          <w:tcPr>
            <w:tcW w:w="8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对封存被审计单位账册、资料及违反国家规定取得的资产，暂停拨付有关款项等直接涉及重大财产权益的行政强制执法行为和执法场所</w:t>
            </w:r>
          </w:p>
        </w:tc>
        <w:tc>
          <w:tcPr>
            <w:tcW w:w="4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根据实际情况进行全过程文字或音像记录</w:t>
            </w:r>
          </w:p>
        </w:tc>
      </w:tr>
      <w:tr>
        <w:tblPrEx>
          <w:tblLayout w:type="fixed"/>
          <w:tblCellMar>
            <w:top w:w="0" w:type="dxa"/>
            <w:left w:w="0" w:type="dxa"/>
            <w:bottom w:w="0" w:type="dxa"/>
            <w:right w:w="0" w:type="dxa"/>
          </w:tblCellMar>
        </w:tblPrEx>
        <w:trPr>
          <w:trHeight w:val="871"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2</w:t>
            </w:r>
          </w:p>
        </w:tc>
        <w:tc>
          <w:tcPr>
            <w:tcW w:w="8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对听证及下达行政处罚决定等容易引发争议的审计执法过程</w:t>
            </w:r>
          </w:p>
        </w:tc>
        <w:tc>
          <w:tcPr>
            <w:tcW w:w="4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根据实际情况进行文字或音像记录</w:t>
            </w:r>
          </w:p>
        </w:tc>
      </w:tr>
      <w:tr>
        <w:tblPrEx>
          <w:tblLayout w:type="fixed"/>
          <w:tblCellMar>
            <w:top w:w="0" w:type="dxa"/>
            <w:left w:w="0" w:type="dxa"/>
            <w:bottom w:w="0" w:type="dxa"/>
            <w:right w:w="0" w:type="dxa"/>
          </w:tblCellMar>
        </w:tblPrEx>
        <w:trPr>
          <w:trHeight w:val="884"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3</w:t>
            </w:r>
          </w:p>
        </w:tc>
        <w:tc>
          <w:tcPr>
            <w:tcW w:w="8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对有可能损毁或灭失的现场证据</w:t>
            </w:r>
          </w:p>
        </w:tc>
        <w:tc>
          <w:tcPr>
            <w:tcW w:w="4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根据实际情况进行资料复印、音像记录</w:t>
            </w:r>
          </w:p>
        </w:tc>
      </w:tr>
      <w:tr>
        <w:tblPrEx>
          <w:tblLayout w:type="fixed"/>
          <w:tblCellMar>
            <w:top w:w="0" w:type="dxa"/>
            <w:left w:w="0" w:type="dxa"/>
            <w:bottom w:w="0" w:type="dxa"/>
            <w:right w:w="0" w:type="dxa"/>
          </w:tblCellMar>
        </w:tblPrEx>
        <w:trPr>
          <w:trHeight w:val="1104" w:hRule="atLeast"/>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4</w:t>
            </w:r>
          </w:p>
        </w:tc>
        <w:tc>
          <w:tcPr>
            <w:tcW w:w="8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对文字记录无法全面有效记录审计执法行为的</w:t>
            </w:r>
          </w:p>
        </w:tc>
        <w:tc>
          <w:tcPr>
            <w:tcW w:w="4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根据实际情况进行音像记录</w:t>
            </w:r>
          </w:p>
        </w:tc>
      </w:tr>
      <w:tr>
        <w:tblPrEx>
          <w:tblLayout w:type="fixed"/>
          <w:tblCellMar>
            <w:top w:w="0" w:type="dxa"/>
            <w:left w:w="0" w:type="dxa"/>
            <w:bottom w:w="0" w:type="dxa"/>
            <w:right w:w="0" w:type="dxa"/>
          </w:tblCellMar>
        </w:tblPrEx>
        <w:trPr>
          <w:trHeight w:val="2367" w:hRule="atLeast"/>
        </w:trPr>
        <w:tc>
          <w:tcPr>
            <w:tcW w:w="13636" w:type="dxa"/>
            <w:gridSpan w:val="3"/>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说</w:t>
            </w:r>
            <w:r>
              <w:rPr>
                <w:rFonts w:hint="eastAsia" w:ascii="方正仿宋_GBK" w:hAnsi="方正仿宋_GBK" w:eastAsia="方正仿宋_GBK" w:cs="方正仿宋_GBK"/>
                <w:kern w:val="0"/>
                <w:sz w:val="24"/>
                <w:szCs w:val="24"/>
                <w:lang w:val="en-US" w:eastAsia="zh-CN" w:bidi="ar"/>
              </w:rPr>
              <w:t>明：审计机关通过文字、音像等记录方式，对审计执法的启动、调查、取证、审理、决定、送达、执行等全部行政执法活动进行记录并归档，实现行政执法行为的全过程留痕和可回溯管理。根据国家审计准则，审计执法过程主要通过调查了解记录、审计工作底稿和重要管理事项记录等文书档案进行记录。</w:t>
            </w:r>
          </w:p>
        </w:tc>
      </w:tr>
    </w:tbl>
    <w:p>
      <w:pPr>
        <w:pStyle w:val="4"/>
        <w:spacing w:before="6"/>
        <w:ind w:left="378"/>
        <w:rPr>
          <w:sz w:val="35"/>
        </w:rPr>
      </w:pPr>
      <w:r>
        <mc:AlternateContent>
          <mc:Choice Requires="wps">
            <w:drawing>
              <wp:anchor distT="0" distB="0" distL="114300" distR="114300" simplePos="0" relativeHeight="251662336" behindDoc="0" locked="0" layoutInCell="1" allowOverlap="1">
                <wp:simplePos x="0" y="0"/>
                <wp:positionH relativeFrom="page">
                  <wp:posOffset>668020</wp:posOffset>
                </wp:positionH>
                <wp:positionV relativeFrom="paragraph">
                  <wp:posOffset>756285</wp:posOffset>
                </wp:positionV>
                <wp:extent cx="9402445" cy="50927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9402445" cy="5092700"/>
                        </a:xfrm>
                        <a:prstGeom prst="rect">
                          <a:avLst/>
                        </a:prstGeom>
                        <a:noFill/>
                        <a:ln>
                          <a:noFill/>
                        </a:ln>
                      </wps:spPr>
                      <wps:txbx>
                        <w:txbxContent>
                          <w:p>
                            <w:pPr>
                              <w:pStyle w:val="4"/>
                            </w:pPr>
                          </w:p>
                        </w:txbxContent>
                      </wps:txbx>
                      <wps:bodyPr lIns="0" tIns="0" rIns="0" bIns="0" upright="1"/>
                    </wps:wsp>
                  </a:graphicData>
                </a:graphic>
              </wp:anchor>
            </w:drawing>
          </mc:Choice>
          <mc:Fallback>
            <w:pict>
              <v:shape id="文本框 5" o:spid="_x0000_s1026" o:spt="202" type="#_x0000_t202" style="position:absolute;left:0pt;margin-left:52.6pt;margin-top:59.55pt;height:401pt;width:740.35pt;mso-position-horizontal-relative:page;z-index:251662336;mso-width-relative:page;mso-height-relative:page;" filled="f" stroked="f" coordsize="21600,21600" o:gfxdata="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YrDCTZAAAADAEAAA8AAAAA&#10;AAAAAQAgAAAAIgAAAGRycy9kb3ducmV2LnhtbFBLAQIUABQAAAAIAIdO4kBnXnQMoQEAACUDAAAO&#10;AAAAAAAAAAEAIAAAACgBAABkcnMvZTJvRG9jLnhtbFBLBQYAAAAABgAGAFkBAAA7BQAAAAA=&#10;">
                <v:fill on="f" focussize="0,0"/>
                <v:stroke on="f"/>
                <v:imagedata o:title=""/>
                <o:lock v:ext="edit" aspectratio="f"/>
                <v:textbox inset="0mm,0mm,0mm,0mm">
                  <w:txbxContent>
                    <w:p>
                      <w:pPr>
                        <w:pStyle w:val="4"/>
                      </w:pPr>
                    </w:p>
                  </w:txbxContent>
                </v:textbox>
              </v:shape>
            </w:pict>
          </mc:Fallback>
        </mc:AlternateContent>
      </w:r>
      <w:r>
        <w:br w:type="column"/>
      </w:r>
      <w:r>
        <w:rPr>
          <w:spacing w:val="-22"/>
        </w:rPr>
        <w:t>附件</w:t>
      </w:r>
      <w:r>
        <w:rPr>
          <w:rFonts w:hint="eastAsia"/>
          <w:spacing w:val="-22"/>
          <w:lang w:val="en-US" w:eastAsia="zh-CN"/>
        </w:rPr>
        <w:t>3</w:t>
      </w:r>
    </w:p>
    <w:p>
      <w:pPr>
        <w:pStyle w:val="2"/>
        <w:spacing w:before="368" w:line="709" w:lineRule="exact"/>
        <w:ind w:right="0"/>
        <w:jc w:val="center"/>
        <w:rPr>
          <w:rFonts w:hint="eastAsia"/>
          <w:lang w:eastAsia="zh-CN"/>
        </w:rPr>
      </w:pPr>
      <w:r>
        <w:rPr>
          <w:rFonts w:hint="eastAsia"/>
          <w:lang w:eastAsia="zh-CN"/>
        </w:rPr>
        <w:t>麒麟区审计局行政执法全过程记录事项清单</w:t>
      </w:r>
    </w:p>
    <w:p>
      <w:pPr>
        <w:rPr>
          <w:vanish/>
          <w:sz w:val="24"/>
          <w:szCs w:val="24"/>
        </w:rPr>
      </w:pPr>
    </w:p>
    <w:tbl>
      <w:tblPr>
        <w:tblStyle w:val="8"/>
        <w:tblW w:w="14140" w:type="dxa"/>
        <w:tblInd w:w="358" w:type="dxa"/>
        <w:tblLayout w:type="fixed"/>
        <w:tblCellMar>
          <w:top w:w="0" w:type="dxa"/>
          <w:left w:w="0" w:type="dxa"/>
          <w:bottom w:w="0" w:type="dxa"/>
          <w:right w:w="0" w:type="dxa"/>
        </w:tblCellMar>
      </w:tblPr>
      <w:tblGrid>
        <w:gridCol w:w="927"/>
        <w:gridCol w:w="2629"/>
        <w:gridCol w:w="6783"/>
        <w:gridCol w:w="3801"/>
      </w:tblGrid>
      <w:tr>
        <w:tblPrEx>
          <w:tblLayout w:type="fixed"/>
          <w:tblCellMar>
            <w:top w:w="0" w:type="dxa"/>
            <w:left w:w="0" w:type="dxa"/>
            <w:bottom w:w="0" w:type="dxa"/>
            <w:right w:w="0" w:type="dxa"/>
          </w:tblCellMar>
        </w:tblPrEx>
        <w:trPr>
          <w:trHeight w:val="737" w:hRule="atLeast"/>
        </w:trPr>
        <w:tc>
          <w:tcPr>
            <w:tcW w:w="92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序号</w:t>
            </w:r>
          </w:p>
        </w:tc>
        <w:tc>
          <w:tcPr>
            <w:tcW w:w="262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事项名称</w:t>
            </w:r>
          </w:p>
        </w:tc>
        <w:tc>
          <w:tcPr>
            <w:tcW w:w="6783"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事项说明</w:t>
            </w:r>
          </w:p>
        </w:tc>
        <w:tc>
          <w:tcPr>
            <w:tcW w:w="3801" w:type="dxa"/>
            <w:tcBorders>
              <w:top w:val="single" w:color="auto" w:sz="6" w:space="0"/>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4"/>
                <w:szCs w:val="24"/>
                <w:lang w:val="en-US" w:eastAsia="zh-CN" w:bidi="ar"/>
              </w:rPr>
              <w:t>记录方式</w:t>
            </w:r>
          </w:p>
        </w:tc>
      </w:tr>
      <w:tr>
        <w:tblPrEx>
          <w:tblLayout w:type="fixed"/>
          <w:tblCellMar>
            <w:top w:w="0" w:type="dxa"/>
            <w:left w:w="0" w:type="dxa"/>
            <w:bottom w:w="0" w:type="dxa"/>
            <w:right w:w="0" w:type="dxa"/>
          </w:tblCellMar>
        </w:tblPrEx>
        <w:trPr>
          <w:trHeight w:val="737"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1</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审计项目计划</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经区委区政府审核曲靖市审计局批准的麒麟区审计局年度审计项目计划</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w:t>
            </w:r>
          </w:p>
        </w:tc>
      </w:tr>
      <w:tr>
        <w:tblPrEx>
          <w:tblLayout w:type="fixed"/>
          <w:tblCellMar>
            <w:top w:w="0" w:type="dxa"/>
            <w:left w:w="0" w:type="dxa"/>
            <w:bottom w:w="0" w:type="dxa"/>
            <w:right w:w="0" w:type="dxa"/>
          </w:tblCellMar>
        </w:tblPrEx>
        <w:trPr>
          <w:trHeight w:val="737"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2</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调查了解记录</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调查了解被审计单位及其相关情况等</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文字、音像</w:t>
            </w:r>
          </w:p>
        </w:tc>
      </w:tr>
      <w:tr>
        <w:tblPrEx>
          <w:tblLayout w:type="fixed"/>
          <w:tblCellMar>
            <w:top w:w="0" w:type="dxa"/>
            <w:left w:w="0" w:type="dxa"/>
            <w:bottom w:w="0" w:type="dxa"/>
            <w:right w:w="0" w:type="dxa"/>
          </w:tblCellMar>
        </w:tblPrEx>
        <w:trPr>
          <w:trHeight w:val="737"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3</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审计工作底稿</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记录审计人员依据审计实施方案执行审计措施的活动，含审计证据等</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文字、音像</w:t>
            </w:r>
          </w:p>
        </w:tc>
      </w:tr>
      <w:tr>
        <w:tblPrEx>
          <w:tblLayout w:type="fixed"/>
          <w:tblCellMar>
            <w:top w:w="0" w:type="dxa"/>
            <w:left w:w="0" w:type="dxa"/>
            <w:bottom w:w="0" w:type="dxa"/>
            <w:right w:w="0" w:type="dxa"/>
          </w:tblCellMar>
        </w:tblPrEx>
        <w:trPr>
          <w:trHeight w:val="737"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bookmarkStart w:id="0" w:name="_GoBack" w:colFirst="3" w:colLast="3"/>
            <w:r>
              <w:rPr>
                <w:rFonts w:hint="eastAsia" w:ascii="方正仿宋_GBK" w:hAnsi="方正仿宋_GBK" w:eastAsia="方正仿宋_GBK" w:cs="方正仿宋_GBK"/>
                <w:kern w:val="0"/>
                <w:sz w:val="24"/>
                <w:szCs w:val="24"/>
                <w:lang w:val="en-US" w:eastAsia="zh-CN" w:bidi="ar"/>
              </w:rPr>
              <w:t>4</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重要管理事项</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记载与审计项目相关并对审计结论有重要影响的管理事项等</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文字、音像</w:t>
            </w:r>
          </w:p>
        </w:tc>
      </w:tr>
      <w:bookmarkEnd w:id="0"/>
      <w:tr>
        <w:tblPrEx>
          <w:tblLayout w:type="fixed"/>
          <w:tblCellMar>
            <w:top w:w="0" w:type="dxa"/>
            <w:left w:w="0" w:type="dxa"/>
            <w:bottom w:w="0" w:type="dxa"/>
            <w:right w:w="0" w:type="dxa"/>
          </w:tblCellMar>
        </w:tblPrEx>
        <w:trPr>
          <w:trHeight w:val="873"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5</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审计文书</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审计通知、审计实施方案、审计文书送达回证、审计报告、审计处理处罚决定、审计移送、审计整改等</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文字、音像</w:t>
            </w:r>
          </w:p>
        </w:tc>
      </w:tr>
      <w:tr>
        <w:tblPrEx>
          <w:tblLayout w:type="fixed"/>
          <w:tblCellMar>
            <w:top w:w="0" w:type="dxa"/>
            <w:left w:w="0" w:type="dxa"/>
            <w:bottom w:w="0" w:type="dxa"/>
            <w:right w:w="0" w:type="dxa"/>
          </w:tblCellMar>
        </w:tblPrEx>
        <w:trPr>
          <w:trHeight w:val="737" w:hRule="atLeast"/>
        </w:trPr>
        <w:tc>
          <w:tcPr>
            <w:tcW w:w="927" w:type="dxa"/>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6</w:t>
            </w:r>
          </w:p>
        </w:tc>
        <w:tc>
          <w:tcPr>
            <w:tcW w:w="2629"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其他审计相关材料</w:t>
            </w:r>
          </w:p>
        </w:tc>
        <w:tc>
          <w:tcPr>
            <w:tcW w:w="6783"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　</w:t>
            </w:r>
          </w:p>
        </w:tc>
        <w:tc>
          <w:tcPr>
            <w:tcW w:w="3801" w:type="dxa"/>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文字、音像</w:t>
            </w:r>
          </w:p>
        </w:tc>
      </w:tr>
      <w:tr>
        <w:tblPrEx>
          <w:tblLayout w:type="fixed"/>
          <w:tblCellMar>
            <w:top w:w="0" w:type="dxa"/>
            <w:left w:w="0" w:type="dxa"/>
            <w:bottom w:w="0" w:type="dxa"/>
            <w:right w:w="0" w:type="dxa"/>
          </w:tblCellMar>
        </w:tblPrEx>
        <w:trPr>
          <w:trHeight w:val="1219" w:hRule="atLeast"/>
        </w:trPr>
        <w:tc>
          <w:tcPr>
            <w:tcW w:w="14140"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kern w:val="0"/>
                <w:sz w:val="24"/>
                <w:szCs w:val="24"/>
                <w:lang w:val="en-US" w:eastAsia="zh-CN" w:bidi="ar"/>
              </w:rPr>
              <w:t>说明：审计机关通过文字、音像等记录方式，对审计执法的启动、调查、取证、审理、决定、送达、执行等全部行政执法活动进行记录并归档，实现行政执法行为的全过程留痕和可回溯管理。根据国家审计准则，审计执法过程主要通过调查了解记录、审计工作底稿和重要管理事项记录等文书档案进行记录。</w:t>
            </w:r>
          </w:p>
        </w:tc>
      </w:tr>
    </w:tbl>
    <w:p>
      <w:pPr>
        <w:spacing w:before="64"/>
        <w:ind w:right="4164"/>
        <w:jc w:val="both"/>
        <w:rPr>
          <w:rFonts w:ascii="Calibri"/>
          <w:sz w:val="18"/>
        </w:rPr>
      </w:pPr>
    </w:p>
    <w:sectPr>
      <w:footerReference r:id="rId6" w:type="default"/>
      <w:pgSz w:w="16840" w:h="11910" w:orient="landscape"/>
      <w:pgMar w:top="1134" w:right="1580" w:bottom="1134" w:left="280" w:header="0" w:footer="0" w:gutter="0"/>
      <w:pgBorders>
        <w:top w:val="none" w:sz="0" w:space="0"/>
        <w:left w:val="none" w:sz="0" w:space="0"/>
        <w:bottom w:val="none" w:sz="0" w:space="0"/>
        <w:right w:val="none" w:sz="0" w:space="0"/>
      </w:pgBorders>
      <w:pgNumType w:fmt="decimal"/>
      <w:cols w:equalWidth="0" w:num="1">
        <w:col w:w="1498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Microsoft YaHei UI">
    <w:altName w:val="Segoe Print"/>
    <w:panose1 w:val="00000000000000000000"/>
    <w:charset w:val="00"/>
    <w:family w:val="auto"/>
    <w:pitch w:val="default"/>
    <w:sig w:usb0="00000000" w:usb1="00000000" w:usb2="00000000" w:usb3="00000000" w:csb0="00040001" w:csb1="00000000"/>
  </w:font>
  <w:font w:name="songti">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1D"/>
    <w:rsid w:val="03BE3EE2"/>
    <w:rsid w:val="075D6D57"/>
    <w:rsid w:val="07911DD6"/>
    <w:rsid w:val="0993339D"/>
    <w:rsid w:val="0B6636F3"/>
    <w:rsid w:val="0DAB0B0F"/>
    <w:rsid w:val="110D08C9"/>
    <w:rsid w:val="17132B74"/>
    <w:rsid w:val="177E361E"/>
    <w:rsid w:val="19C76E70"/>
    <w:rsid w:val="19CC012C"/>
    <w:rsid w:val="1C5D5DED"/>
    <w:rsid w:val="2A6F2226"/>
    <w:rsid w:val="2ADD55B3"/>
    <w:rsid w:val="2E881C8B"/>
    <w:rsid w:val="30015FDE"/>
    <w:rsid w:val="304B4359"/>
    <w:rsid w:val="32B13EA5"/>
    <w:rsid w:val="33870625"/>
    <w:rsid w:val="33AD490B"/>
    <w:rsid w:val="355D6B12"/>
    <w:rsid w:val="36203F05"/>
    <w:rsid w:val="3727482B"/>
    <w:rsid w:val="3B246750"/>
    <w:rsid w:val="3F386D9A"/>
    <w:rsid w:val="407668F1"/>
    <w:rsid w:val="41DC74D8"/>
    <w:rsid w:val="42FA6FFC"/>
    <w:rsid w:val="46242246"/>
    <w:rsid w:val="49CD7750"/>
    <w:rsid w:val="4CC85394"/>
    <w:rsid w:val="5051538D"/>
    <w:rsid w:val="52846A13"/>
    <w:rsid w:val="59F85667"/>
    <w:rsid w:val="5F5B618C"/>
    <w:rsid w:val="64EB1FAC"/>
    <w:rsid w:val="68A73B39"/>
    <w:rsid w:val="69B30DBF"/>
    <w:rsid w:val="6AE34049"/>
    <w:rsid w:val="6DFE3CBC"/>
    <w:rsid w:val="6E930BBD"/>
    <w:rsid w:val="6ECF597E"/>
    <w:rsid w:val="72F4071C"/>
    <w:rsid w:val="76095B72"/>
    <w:rsid w:val="76A52F0F"/>
    <w:rsid w:val="779D023F"/>
    <w:rsid w:val="7A271B3B"/>
    <w:rsid w:val="7A4E7E46"/>
    <w:rsid w:val="7BAF3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121" w:right="284"/>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qFormat/>
    <w:uiPriority w:val="1"/>
    <w:pPr>
      <w:spacing w:line="641" w:lineRule="exact"/>
      <w:ind w:left="378"/>
      <w:outlineLvl w:val="2"/>
    </w:pPr>
    <w:rPr>
      <w:rFonts w:ascii="方正小标宋_GBK" w:hAnsi="方正小标宋_GBK" w:eastAsia="方正小标宋_GBK" w:cs="方正小标宋_GBK"/>
      <w:sz w:val="36"/>
      <w:szCs w:val="36"/>
      <w:lang w:val="zh-CN" w:eastAsia="zh-CN" w:bidi="zh-CN"/>
    </w:rPr>
  </w:style>
  <w:style w:type="character" w:default="1" w:styleId="7">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rPr>
      <w:lang w:val="zh-CN" w:eastAsia="zh-CN" w:bidi="zh-CN"/>
    </w:rPr>
  </w:style>
  <w:style w:type="paragraph" w:customStyle="1" w:styleId="11">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2020-06-16T08:46:00Z</dcterms:created>
  <dc:creator>未定义</dc:creator>
  <cp:lastModifiedBy>Administrator</cp:lastModifiedBy>
  <cp:lastPrinted>2021-07-19T02:59:00Z</cp:lastPrinted>
  <dcterms:modified xsi:type="dcterms:W3CDTF">2021-07-19T02:59:04Z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WPS Office</vt:lpwstr>
  </property>
  <property fmtid="{D5CDD505-2E9C-101B-9397-08002B2CF9AE}" pid="4" name="LastSaved">
    <vt:filetime>2020-06-16T00:00:00Z</vt:filetime>
  </property>
  <property fmtid="{D5CDD505-2E9C-101B-9397-08002B2CF9AE}" pid="5" name="KSOProductBuildVer">
    <vt:lpwstr>2052-10.8.0.6423</vt:lpwstr>
  </property>
</Properties>
</file>