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9C" w:rsidRDefault="00D15698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清单3      建宁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街道重大行政执法决定法制审核目录清单</w:t>
      </w:r>
    </w:p>
    <w:p w:rsidR="00E8139C" w:rsidRDefault="00E8139C">
      <w:pPr>
        <w:spacing w:line="56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tbl>
      <w:tblPr>
        <w:tblStyle w:val="a4"/>
        <w:tblW w:w="14698" w:type="dxa"/>
        <w:tblInd w:w="-11" w:type="dxa"/>
        <w:tblLayout w:type="fixed"/>
        <w:tblLook w:val="04A0"/>
      </w:tblPr>
      <w:tblGrid>
        <w:gridCol w:w="750"/>
        <w:gridCol w:w="2027"/>
        <w:gridCol w:w="1671"/>
        <w:gridCol w:w="1592"/>
        <w:gridCol w:w="1294"/>
        <w:gridCol w:w="2548"/>
        <w:gridCol w:w="3250"/>
        <w:gridCol w:w="1566"/>
      </w:tblGrid>
      <w:tr w:rsidR="00E8139C" w:rsidTr="001E437C">
        <w:trPr>
          <w:tblHeader/>
        </w:trPr>
        <w:tc>
          <w:tcPr>
            <w:tcW w:w="750" w:type="dxa"/>
            <w:vAlign w:val="center"/>
          </w:tcPr>
          <w:p w:rsidR="00E8139C" w:rsidRPr="00D15698" w:rsidRDefault="00D15698">
            <w:pPr>
              <w:spacing w:line="560" w:lineRule="exact"/>
              <w:jc w:val="center"/>
              <w:rPr>
                <w:rFonts w:ascii="方正黑体_GBK" w:eastAsia="方正黑体_GBK" w:hAnsi="方正小标宋_GBK" w:cs="方正小标宋_GBK" w:hint="eastAsia"/>
                <w:sz w:val="44"/>
                <w:szCs w:val="44"/>
              </w:rPr>
            </w:pPr>
            <w:r w:rsidRPr="00D15698">
              <w:rPr>
                <w:rFonts w:ascii="方正黑体_GBK" w:eastAsia="方正黑体_GBK" w:hAnsiTheme="minorEastAsia" w:cstheme="minorEastAsia" w:hint="eastAsia"/>
                <w:sz w:val="24"/>
              </w:rPr>
              <w:t>序号</w:t>
            </w:r>
          </w:p>
        </w:tc>
        <w:tc>
          <w:tcPr>
            <w:tcW w:w="2027" w:type="dxa"/>
            <w:vAlign w:val="center"/>
          </w:tcPr>
          <w:p w:rsidR="00E8139C" w:rsidRPr="00D15698" w:rsidRDefault="00D15698">
            <w:pPr>
              <w:spacing w:line="560" w:lineRule="exact"/>
              <w:jc w:val="center"/>
              <w:rPr>
                <w:rFonts w:ascii="方正黑体_GBK" w:eastAsia="方正黑体_GBK" w:hAnsi="方正小标宋_GBK" w:cs="方正小标宋_GBK" w:hint="eastAsia"/>
                <w:sz w:val="44"/>
                <w:szCs w:val="44"/>
              </w:rPr>
            </w:pPr>
            <w:proofErr w:type="spellStart"/>
            <w:r w:rsidRPr="00D15698">
              <w:rPr>
                <w:rFonts w:ascii="方正黑体_GBK" w:eastAsia="方正黑体_GBK" w:hint="eastAsia"/>
                <w:sz w:val="24"/>
                <w:lang w:eastAsia="en-US"/>
              </w:rPr>
              <w:t>执法项目大类</w:t>
            </w:r>
            <w:proofErr w:type="spellEnd"/>
          </w:p>
        </w:tc>
        <w:tc>
          <w:tcPr>
            <w:tcW w:w="1671" w:type="dxa"/>
            <w:vAlign w:val="center"/>
          </w:tcPr>
          <w:p w:rsidR="00E8139C" w:rsidRPr="00D15698" w:rsidRDefault="00D15698">
            <w:pPr>
              <w:spacing w:line="560" w:lineRule="exact"/>
              <w:jc w:val="center"/>
              <w:rPr>
                <w:rFonts w:ascii="方正黑体_GBK" w:eastAsia="方正黑体_GBK" w:hAnsi="方正小标宋_GBK" w:cs="方正小标宋_GBK" w:hint="eastAsia"/>
                <w:sz w:val="44"/>
                <w:szCs w:val="44"/>
              </w:rPr>
            </w:pPr>
            <w:r w:rsidRPr="00D15698">
              <w:rPr>
                <w:rFonts w:ascii="方正黑体_GBK" w:eastAsia="方正黑体_GBK" w:hint="eastAsia"/>
                <w:sz w:val="24"/>
              </w:rPr>
              <w:t>审核的具体执法决定项目</w:t>
            </w:r>
          </w:p>
        </w:tc>
        <w:tc>
          <w:tcPr>
            <w:tcW w:w="1592" w:type="dxa"/>
            <w:vAlign w:val="center"/>
          </w:tcPr>
          <w:p w:rsidR="00E8139C" w:rsidRPr="00D15698" w:rsidRDefault="00D15698">
            <w:pPr>
              <w:spacing w:line="560" w:lineRule="exact"/>
              <w:jc w:val="center"/>
              <w:rPr>
                <w:rFonts w:ascii="方正黑体_GBK" w:eastAsia="方正黑体_GBK" w:hAnsi="方正小标宋_GBK" w:cs="方正小标宋_GBK" w:hint="eastAsia"/>
                <w:sz w:val="44"/>
                <w:szCs w:val="44"/>
              </w:rPr>
            </w:pPr>
            <w:proofErr w:type="spellStart"/>
            <w:r w:rsidRPr="00D15698">
              <w:rPr>
                <w:rFonts w:ascii="方正黑体_GBK" w:eastAsia="方正黑体_GBK" w:hint="eastAsia"/>
                <w:sz w:val="24"/>
                <w:lang w:eastAsia="en-US"/>
              </w:rPr>
              <w:t>依据</w:t>
            </w:r>
            <w:proofErr w:type="spellEnd"/>
          </w:p>
        </w:tc>
        <w:tc>
          <w:tcPr>
            <w:tcW w:w="1294" w:type="dxa"/>
            <w:vAlign w:val="center"/>
          </w:tcPr>
          <w:p w:rsidR="00E8139C" w:rsidRPr="00D15698" w:rsidRDefault="00D15698">
            <w:pPr>
              <w:spacing w:line="560" w:lineRule="exact"/>
              <w:jc w:val="center"/>
              <w:rPr>
                <w:rFonts w:ascii="方正黑体_GBK" w:eastAsia="方正黑体_GBK" w:hAnsi="方正小标宋_GBK" w:cs="方正小标宋_GBK" w:hint="eastAsia"/>
                <w:sz w:val="44"/>
                <w:szCs w:val="44"/>
              </w:rPr>
            </w:pPr>
            <w:proofErr w:type="spellStart"/>
            <w:r w:rsidRPr="00D15698">
              <w:rPr>
                <w:rFonts w:ascii="方正黑体_GBK" w:eastAsia="方正黑体_GBK" w:hint="eastAsia"/>
                <w:sz w:val="24"/>
                <w:lang w:eastAsia="en-US"/>
              </w:rPr>
              <w:t>提交部门</w:t>
            </w:r>
            <w:proofErr w:type="spellEnd"/>
          </w:p>
        </w:tc>
        <w:tc>
          <w:tcPr>
            <w:tcW w:w="2548" w:type="dxa"/>
            <w:vAlign w:val="center"/>
          </w:tcPr>
          <w:p w:rsidR="00E8139C" w:rsidRPr="00D15698" w:rsidRDefault="00D15698">
            <w:pPr>
              <w:spacing w:line="560" w:lineRule="exact"/>
              <w:jc w:val="center"/>
              <w:rPr>
                <w:rFonts w:ascii="方正黑体_GBK" w:eastAsia="方正黑体_GBK" w:hAnsi="方正小标宋_GBK" w:cs="方正小标宋_GBK" w:hint="eastAsia"/>
                <w:sz w:val="44"/>
                <w:szCs w:val="44"/>
              </w:rPr>
            </w:pPr>
            <w:proofErr w:type="spellStart"/>
            <w:r w:rsidRPr="00D15698">
              <w:rPr>
                <w:rFonts w:ascii="方正黑体_GBK" w:eastAsia="方正黑体_GBK" w:hint="eastAsia"/>
                <w:sz w:val="24"/>
                <w:lang w:eastAsia="en-US"/>
              </w:rPr>
              <w:t>应提交的审核资料</w:t>
            </w:r>
            <w:proofErr w:type="spellEnd"/>
          </w:p>
        </w:tc>
        <w:tc>
          <w:tcPr>
            <w:tcW w:w="3250" w:type="dxa"/>
            <w:vAlign w:val="center"/>
          </w:tcPr>
          <w:p w:rsidR="00E8139C" w:rsidRPr="00D15698" w:rsidRDefault="00D15698">
            <w:pPr>
              <w:spacing w:line="560" w:lineRule="exact"/>
              <w:jc w:val="center"/>
              <w:rPr>
                <w:rFonts w:ascii="方正黑体_GBK" w:eastAsia="方正黑体_GBK" w:hAnsi="方正小标宋_GBK" w:cs="方正小标宋_GBK" w:hint="eastAsia"/>
                <w:sz w:val="44"/>
                <w:szCs w:val="44"/>
              </w:rPr>
            </w:pPr>
            <w:proofErr w:type="spellStart"/>
            <w:r w:rsidRPr="00D15698">
              <w:rPr>
                <w:rFonts w:ascii="方正黑体_GBK" w:eastAsia="方正黑体_GBK" w:hint="eastAsia"/>
                <w:sz w:val="24"/>
                <w:lang w:eastAsia="en-US"/>
              </w:rPr>
              <w:t>审核重点</w:t>
            </w:r>
            <w:proofErr w:type="spellEnd"/>
          </w:p>
        </w:tc>
        <w:tc>
          <w:tcPr>
            <w:tcW w:w="1566" w:type="dxa"/>
            <w:vAlign w:val="center"/>
          </w:tcPr>
          <w:p w:rsidR="00E8139C" w:rsidRPr="00D15698" w:rsidRDefault="00D15698">
            <w:pPr>
              <w:spacing w:line="560" w:lineRule="exact"/>
              <w:jc w:val="center"/>
              <w:rPr>
                <w:rFonts w:ascii="方正黑体_GBK" w:eastAsia="方正黑体_GBK" w:hAnsi="方正小标宋_GBK" w:cs="方正小标宋_GBK" w:hint="eastAsia"/>
                <w:sz w:val="44"/>
                <w:szCs w:val="44"/>
              </w:rPr>
            </w:pPr>
            <w:proofErr w:type="spellStart"/>
            <w:r w:rsidRPr="00D15698">
              <w:rPr>
                <w:rFonts w:ascii="方正黑体_GBK" w:eastAsia="方正黑体_GBK" w:hint="eastAsia"/>
                <w:sz w:val="24"/>
                <w:lang w:eastAsia="en-US"/>
              </w:rPr>
              <w:t>审核科室或审核人员</w:t>
            </w:r>
            <w:proofErr w:type="spellEnd"/>
          </w:p>
        </w:tc>
      </w:tr>
      <w:tr w:rsidR="00E8139C">
        <w:tc>
          <w:tcPr>
            <w:tcW w:w="750" w:type="dxa"/>
            <w:vAlign w:val="center"/>
          </w:tcPr>
          <w:p w:rsidR="00E8139C" w:rsidRPr="001E437C" w:rsidRDefault="00D15698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E437C">
              <w:rPr>
                <w:rFonts w:ascii="Times New Roman" w:eastAsia="方正仿宋_GBK" w:hAnsi="Times New Roman" w:cs="Times New Roman"/>
                <w:sz w:val="24"/>
              </w:rPr>
              <w:t>1</w:t>
            </w:r>
          </w:p>
        </w:tc>
        <w:tc>
          <w:tcPr>
            <w:tcW w:w="2027" w:type="dxa"/>
            <w:vAlign w:val="center"/>
          </w:tcPr>
          <w:p w:rsidR="00E8139C" w:rsidRPr="001E437C" w:rsidRDefault="00D15698">
            <w:pPr>
              <w:pStyle w:val="TableParagraph"/>
              <w:spacing w:before="185" w:line="288" w:lineRule="auto"/>
              <w:ind w:left="14" w:right="3"/>
              <w:jc w:val="center"/>
              <w:rPr>
                <w:rFonts w:ascii="Times New Roman" w:eastAsia="方正仿宋_GBK" w:hAnsi="Times New Roman" w:cs="Times New Roman"/>
              </w:rPr>
            </w:pPr>
            <w:r w:rsidRPr="001E437C">
              <w:rPr>
                <w:rFonts w:ascii="Times New Roman" w:eastAsia="方正仿宋_GBK" w:hAnsi="Times New Roman" w:cs="Times New Roman"/>
              </w:rPr>
              <w:t>行政执法事项敏感或者涉</w:t>
            </w:r>
            <w:r w:rsidRPr="001E437C">
              <w:rPr>
                <w:rFonts w:ascii="Times New Roman" w:eastAsia="方正仿宋_GBK" w:hAnsi="Times New Roman" w:cs="Times New Roman"/>
                <w:spacing w:val="-5"/>
              </w:rPr>
              <w:t>及当事人、利害关系人人数</w:t>
            </w:r>
            <w:r w:rsidRPr="001E437C">
              <w:rPr>
                <w:rFonts w:ascii="Times New Roman" w:eastAsia="方正仿宋_GBK" w:hAnsi="Times New Roman" w:cs="Times New Roman"/>
                <w:w w:val="95"/>
              </w:rPr>
              <w:t>达</w:t>
            </w:r>
            <w:r w:rsidRPr="001E437C">
              <w:rPr>
                <w:rFonts w:ascii="Times New Roman" w:eastAsia="方正仿宋_GBK" w:hAnsi="Times New Roman" w:cs="Times New Roman"/>
                <w:w w:val="95"/>
              </w:rPr>
              <w:t>10</w:t>
            </w:r>
            <w:r w:rsidRPr="001E437C">
              <w:rPr>
                <w:rFonts w:ascii="Times New Roman" w:eastAsia="方正仿宋_GBK" w:hAnsi="Times New Roman" w:cs="Times New Roman"/>
                <w:spacing w:val="-4"/>
                <w:w w:val="95"/>
              </w:rPr>
              <w:t>人以上，可能造成重大</w:t>
            </w:r>
            <w:r w:rsidRPr="001E437C">
              <w:rPr>
                <w:rFonts w:ascii="Times New Roman" w:eastAsia="方正仿宋_GBK" w:hAnsi="Times New Roman" w:cs="Times New Roman"/>
                <w:spacing w:val="-4"/>
              </w:rPr>
              <w:t>社会影响或引发社会风险</w:t>
            </w:r>
          </w:p>
          <w:p w:rsidR="00E8139C" w:rsidRPr="001E437C" w:rsidRDefault="00D15698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lang w:eastAsia="en-US"/>
              </w:rPr>
            </w:pPr>
            <w:proofErr w:type="spellStart"/>
            <w:r w:rsidRPr="001E437C">
              <w:rPr>
                <w:rFonts w:ascii="Times New Roman" w:eastAsia="方正仿宋_GBK" w:hAnsi="Times New Roman" w:cs="Times New Roman"/>
                <w:lang w:eastAsia="en-US"/>
              </w:rPr>
              <w:t>事项</w:t>
            </w:r>
            <w:proofErr w:type="spellEnd"/>
          </w:p>
        </w:tc>
        <w:tc>
          <w:tcPr>
            <w:tcW w:w="1671" w:type="dxa"/>
            <w:vAlign w:val="center"/>
          </w:tcPr>
          <w:p w:rsidR="00E8139C" w:rsidRPr="001E437C" w:rsidRDefault="00D15698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proofErr w:type="gramStart"/>
            <w:r w:rsidRPr="001E437C">
              <w:rPr>
                <w:rFonts w:ascii="Times New Roman" w:eastAsia="方正仿宋_GBK" w:hAnsi="Times New Roman" w:cs="Times New Roman"/>
              </w:rPr>
              <w:t>依执法</w:t>
            </w:r>
            <w:proofErr w:type="gramEnd"/>
            <w:r w:rsidRPr="001E437C">
              <w:rPr>
                <w:rFonts w:ascii="Times New Roman" w:eastAsia="方正仿宋_GBK" w:hAnsi="Times New Roman" w:cs="Times New Roman"/>
              </w:rPr>
              <w:t>检查情况具体确定</w:t>
            </w:r>
          </w:p>
        </w:tc>
        <w:tc>
          <w:tcPr>
            <w:tcW w:w="1592" w:type="dxa"/>
            <w:vAlign w:val="center"/>
          </w:tcPr>
          <w:p w:rsidR="00E8139C" w:rsidRPr="001E437C" w:rsidRDefault="00D15698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proofErr w:type="gramStart"/>
            <w:r w:rsidRPr="001E437C">
              <w:rPr>
                <w:rFonts w:ascii="Times New Roman" w:eastAsia="方正仿宋_GBK" w:hAnsi="Times New Roman" w:cs="Times New Roman"/>
              </w:rPr>
              <w:t>依执法</w:t>
            </w:r>
            <w:proofErr w:type="gramEnd"/>
            <w:r w:rsidRPr="001E437C">
              <w:rPr>
                <w:rFonts w:ascii="Times New Roman" w:eastAsia="方正仿宋_GBK" w:hAnsi="Times New Roman" w:cs="Times New Roman"/>
              </w:rPr>
              <w:t>检查情况具体确定</w:t>
            </w:r>
          </w:p>
        </w:tc>
        <w:tc>
          <w:tcPr>
            <w:tcW w:w="1294" w:type="dxa"/>
            <w:vAlign w:val="center"/>
          </w:tcPr>
          <w:p w:rsidR="00E8139C" w:rsidRPr="001E437C" w:rsidRDefault="00D15698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lang w:eastAsia="en-US"/>
              </w:rPr>
            </w:pPr>
            <w:proofErr w:type="spellStart"/>
            <w:r w:rsidRPr="001E437C">
              <w:rPr>
                <w:rFonts w:ascii="Times New Roman" w:eastAsia="方正仿宋_GBK" w:hAnsi="Times New Roman" w:cs="Times New Roman"/>
                <w:lang w:eastAsia="en-US"/>
              </w:rPr>
              <w:t>承办</w:t>
            </w:r>
            <w:proofErr w:type="spellEnd"/>
            <w:r w:rsidRPr="001E437C">
              <w:rPr>
                <w:rFonts w:ascii="Times New Roman" w:eastAsia="方正仿宋_GBK" w:hAnsi="Times New Roman" w:cs="Times New Roman"/>
              </w:rPr>
              <w:t>所（办）</w:t>
            </w:r>
          </w:p>
        </w:tc>
        <w:tc>
          <w:tcPr>
            <w:tcW w:w="2548" w:type="dxa"/>
            <w:vMerge w:val="restart"/>
            <w:vAlign w:val="center"/>
          </w:tcPr>
          <w:p w:rsidR="00E8139C" w:rsidRPr="001E437C" w:rsidRDefault="00D15698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E437C">
              <w:rPr>
                <w:rFonts w:ascii="Times New Roman" w:eastAsia="方正仿宋_GBK" w:hAnsi="Times New Roman" w:cs="Times New Roman"/>
                <w:spacing w:val="-4"/>
              </w:rPr>
              <w:t>提交调查报告、重大</w:t>
            </w:r>
            <w:r w:rsidRPr="001E437C">
              <w:rPr>
                <w:rFonts w:ascii="Times New Roman" w:eastAsia="方正仿宋_GBK" w:hAnsi="Times New Roman" w:cs="Times New Roman"/>
                <w:spacing w:val="22"/>
              </w:rPr>
              <w:t>行政执法决定建议</w:t>
            </w:r>
            <w:r w:rsidRPr="001E437C">
              <w:rPr>
                <w:rFonts w:ascii="Times New Roman" w:eastAsia="方正仿宋_GBK" w:hAnsi="Times New Roman" w:cs="Times New Roman"/>
                <w:spacing w:val="-5"/>
              </w:rPr>
              <w:t>意见及情况说明、执法</w:t>
            </w:r>
            <w:proofErr w:type="gramStart"/>
            <w:r w:rsidRPr="001E437C">
              <w:rPr>
                <w:rFonts w:ascii="Times New Roman" w:eastAsia="方正仿宋_GBK" w:hAnsi="Times New Roman" w:cs="Times New Roman"/>
                <w:spacing w:val="-5"/>
              </w:rPr>
              <w:t>决定书代拟稿</w:t>
            </w:r>
            <w:proofErr w:type="gramEnd"/>
            <w:r w:rsidRPr="001E437C">
              <w:rPr>
                <w:rFonts w:ascii="Times New Roman" w:eastAsia="方正仿宋_GBK" w:hAnsi="Times New Roman" w:cs="Times New Roman"/>
                <w:spacing w:val="-5"/>
              </w:rPr>
              <w:t>、听</w:t>
            </w:r>
            <w:r w:rsidRPr="001E437C">
              <w:rPr>
                <w:rFonts w:ascii="Times New Roman" w:eastAsia="方正仿宋_GBK" w:hAnsi="Times New Roman" w:cs="Times New Roman"/>
                <w:spacing w:val="-6"/>
              </w:rPr>
              <w:t>证笔录、评估报告和</w:t>
            </w:r>
            <w:r w:rsidRPr="001E437C">
              <w:rPr>
                <w:rFonts w:ascii="Times New Roman" w:eastAsia="方正仿宋_GBK" w:hAnsi="Times New Roman" w:cs="Times New Roman"/>
                <w:spacing w:val="22"/>
              </w:rPr>
              <w:t>承办机构集体讨论记录等全部相关材</w:t>
            </w:r>
            <w:r w:rsidRPr="001E437C">
              <w:rPr>
                <w:rFonts w:ascii="Times New Roman" w:eastAsia="方正仿宋_GBK" w:hAnsi="Times New Roman" w:cs="Times New Roman"/>
              </w:rPr>
              <w:t>料和目录清单</w:t>
            </w:r>
          </w:p>
        </w:tc>
        <w:tc>
          <w:tcPr>
            <w:tcW w:w="3250" w:type="dxa"/>
            <w:vMerge w:val="restart"/>
            <w:vAlign w:val="center"/>
          </w:tcPr>
          <w:p w:rsidR="00E8139C" w:rsidRPr="001E437C" w:rsidRDefault="00D15698">
            <w:pPr>
              <w:pStyle w:val="TableParagraph"/>
              <w:numPr>
                <w:ilvl w:val="0"/>
                <w:numId w:val="1"/>
              </w:numPr>
              <w:spacing w:before="127" w:line="288" w:lineRule="auto"/>
              <w:ind w:right="63"/>
              <w:jc w:val="center"/>
              <w:rPr>
                <w:rFonts w:ascii="Times New Roman" w:eastAsia="方正仿宋_GBK" w:hAnsi="Times New Roman" w:cs="Times New Roman"/>
              </w:rPr>
            </w:pPr>
            <w:r w:rsidRPr="001E437C">
              <w:rPr>
                <w:rFonts w:ascii="Times New Roman" w:eastAsia="方正仿宋_GBK" w:hAnsi="Times New Roman" w:cs="Times New Roman"/>
              </w:rPr>
              <w:t>是否属于本单位职权范围，行政执法主体是否合法；</w:t>
            </w:r>
          </w:p>
          <w:p w:rsidR="00E8139C" w:rsidRPr="001E437C" w:rsidRDefault="00D15698">
            <w:pPr>
              <w:pStyle w:val="TableParagraph"/>
              <w:numPr>
                <w:ilvl w:val="0"/>
                <w:numId w:val="1"/>
              </w:numPr>
              <w:spacing w:before="127" w:line="288" w:lineRule="auto"/>
              <w:ind w:right="63"/>
              <w:jc w:val="center"/>
              <w:rPr>
                <w:rFonts w:ascii="Times New Roman" w:eastAsia="方正仿宋_GBK" w:hAnsi="Times New Roman" w:cs="Times New Roman"/>
              </w:rPr>
            </w:pPr>
            <w:r w:rsidRPr="001E437C">
              <w:rPr>
                <w:rFonts w:ascii="Times New Roman" w:eastAsia="方正仿宋_GBK" w:hAnsi="Times New Roman" w:cs="Times New Roman"/>
              </w:rPr>
              <w:t>行政执法人员是否具备执法资格；</w:t>
            </w:r>
          </w:p>
          <w:p w:rsidR="00E8139C" w:rsidRPr="001E437C" w:rsidRDefault="00D15698">
            <w:pPr>
              <w:pStyle w:val="TableParagraph"/>
              <w:spacing w:before="127" w:line="288" w:lineRule="auto"/>
              <w:ind w:right="63"/>
              <w:rPr>
                <w:rFonts w:ascii="Times New Roman" w:eastAsia="方正仿宋_GBK" w:hAnsi="Times New Roman" w:cs="Times New Roman"/>
              </w:rPr>
            </w:pPr>
            <w:r w:rsidRPr="001E437C">
              <w:rPr>
                <w:rFonts w:ascii="Times New Roman" w:eastAsia="方正仿宋_GBK" w:hAnsi="Times New Roman" w:cs="Times New Roman"/>
              </w:rPr>
              <w:t>（三）主要事实是否清楚证据是否确凿、充分；</w:t>
            </w:r>
          </w:p>
          <w:p w:rsidR="00E8139C" w:rsidRPr="001E437C" w:rsidRDefault="00D15698">
            <w:pPr>
              <w:pStyle w:val="TableParagraph"/>
              <w:spacing w:before="127" w:line="288" w:lineRule="auto"/>
              <w:ind w:right="63"/>
              <w:rPr>
                <w:rFonts w:ascii="Times New Roman" w:eastAsia="方正仿宋_GBK" w:hAnsi="Times New Roman" w:cs="Times New Roman"/>
              </w:rPr>
            </w:pPr>
            <w:r w:rsidRPr="001E437C">
              <w:rPr>
                <w:rFonts w:ascii="Times New Roman" w:eastAsia="方正仿宋_GBK" w:hAnsi="Times New Roman" w:cs="Times New Roman"/>
              </w:rPr>
              <w:t>（四）适用法律、法规、规章是否准确；</w:t>
            </w:r>
          </w:p>
          <w:p w:rsidR="00E8139C" w:rsidRPr="001E437C" w:rsidRDefault="00D15698">
            <w:pPr>
              <w:pStyle w:val="TableParagraph"/>
              <w:spacing w:before="127" w:line="288" w:lineRule="auto"/>
              <w:ind w:right="63"/>
              <w:rPr>
                <w:rFonts w:ascii="Times New Roman" w:eastAsia="方正仿宋_GBK" w:hAnsi="Times New Roman" w:cs="Times New Roman"/>
              </w:rPr>
            </w:pPr>
            <w:r w:rsidRPr="001E437C">
              <w:rPr>
                <w:rFonts w:ascii="Times New Roman" w:eastAsia="方正仿宋_GBK" w:hAnsi="Times New Roman" w:cs="Times New Roman"/>
              </w:rPr>
              <w:t>（五）执行裁量基准是否适当；</w:t>
            </w:r>
          </w:p>
          <w:p w:rsidR="00E8139C" w:rsidRPr="001E437C" w:rsidRDefault="00D15698">
            <w:pPr>
              <w:pStyle w:val="TableParagraph"/>
              <w:spacing w:before="127" w:line="288" w:lineRule="auto"/>
              <w:ind w:right="63"/>
              <w:rPr>
                <w:rFonts w:ascii="Times New Roman" w:eastAsia="方正仿宋_GBK" w:hAnsi="Times New Roman" w:cs="Times New Roman"/>
              </w:rPr>
            </w:pPr>
            <w:r w:rsidRPr="001E437C">
              <w:rPr>
                <w:rFonts w:ascii="Times New Roman" w:eastAsia="方正仿宋_GBK" w:hAnsi="Times New Roman" w:cs="Times New Roman"/>
              </w:rPr>
              <w:t>（六）程序是否合法</w:t>
            </w:r>
          </w:p>
          <w:p w:rsidR="00E8139C" w:rsidRPr="001E437C" w:rsidRDefault="00D15698">
            <w:pPr>
              <w:pStyle w:val="TableParagraph"/>
              <w:spacing w:before="127" w:line="288" w:lineRule="auto"/>
              <w:ind w:right="63"/>
              <w:rPr>
                <w:rFonts w:ascii="Times New Roman" w:eastAsia="方正仿宋_GBK" w:hAnsi="Times New Roman" w:cs="Times New Roman"/>
              </w:rPr>
            </w:pPr>
            <w:r w:rsidRPr="001E437C">
              <w:rPr>
                <w:rFonts w:ascii="Times New Roman" w:eastAsia="方正仿宋_GBK" w:hAnsi="Times New Roman" w:cs="Times New Roman"/>
              </w:rPr>
              <w:t>（七）行政执法文书是否规范、齐备；</w:t>
            </w:r>
          </w:p>
          <w:p w:rsidR="00E8139C" w:rsidRPr="001E437C" w:rsidRDefault="00D15698">
            <w:pPr>
              <w:pStyle w:val="TableParagraph"/>
              <w:spacing w:before="127" w:line="288" w:lineRule="auto"/>
              <w:ind w:right="63"/>
              <w:rPr>
                <w:rFonts w:ascii="Times New Roman" w:eastAsia="方正仿宋_GBK" w:hAnsi="Times New Roman" w:cs="Times New Roman"/>
              </w:rPr>
            </w:pPr>
            <w:r w:rsidRPr="001E437C">
              <w:rPr>
                <w:rFonts w:ascii="Times New Roman" w:eastAsia="方正仿宋_GBK" w:hAnsi="Times New Roman" w:cs="Times New Roman"/>
              </w:rPr>
              <w:lastRenderedPageBreak/>
              <w:t>（八）是否有超越职权范围或者滥用职权的情形；</w:t>
            </w:r>
          </w:p>
          <w:p w:rsidR="00E8139C" w:rsidRPr="001E437C" w:rsidRDefault="00D15698">
            <w:pPr>
              <w:pStyle w:val="TableParagraph"/>
              <w:spacing w:before="127" w:line="288" w:lineRule="auto"/>
              <w:ind w:right="63"/>
              <w:rPr>
                <w:rFonts w:ascii="Times New Roman" w:eastAsia="方正仿宋_GBK" w:hAnsi="Times New Roman" w:cs="Times New Roman"/>
              </w:rPr>
            </w:pPr>
            <w:r w:rsidRPr="001E437C">
              <w:rPr>
                <w:rFonts w:ascii="Times New Roman" w:eastAsia="方正仿宋_GBK" w:hAnsi="Times New Roman" w:cs="Times New Roman"/>
              </w:rPr>
              <w:t>（九）违法行为是否涉嫌犯罪需要移送司法机关；</w:t>
            </w:r>
          </w:p>
          <w:p w:rsidR="00E8139C" w:rsidRPr="001E437C" w:rsidRDefault="00D15698">
            <w:pPr>
              <w:pStyle w:val="TableParagraph"/>
              <w:spacing w:before="127" w:line="288" w:lineRule="auto"/>
              <w:ind w:right="63"/>
              <w:rPr>
                <w:rFonts w:ascii="Times New Roman" w:eastAsia="方正仿宋_GBK" w:hAnsi="Times New Roman" w:cs="Times New Roman"/>
              </w:rPr>
            </w:pPr>
            <w:r w:rsidRPr="001E437C">
              <w:rPr>
                <w:rFonts w:ascii="Times New Roman" w:eastAsia="方正仿宋_GBK" w:hAnsi="Times New Roman" w:cs="Times New Roman"/>
              </w:rPr>
              <w:t>（十）其他需要审核的内容。</w:t>
            </w:r>
          </w:p>
        </w:tc>
        <w:tc>
          <w:tcPr>
            <w:tcW w:w="1566" w:type="dxa"/>
            <w:vAlign w:val="center"/>
          </w:tcPr>
          <w:p w:rsidR="00E8139C" w:rsidRDefault="00E8139C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E8139C">
        <w:trPr>
          <w:trHeight w:val="2665"/>
        </w:trPr>
        <w:tc>
          <w:tcPr>
            <w:tcW w:w="750" w:type="dxa"/>
            <w:vAlign w:val="center"/>
          </w:tcPr>
          <w:p w:rsidR="00E8139C" w:rsidRPr="001E437C" w:rsidRDefault="00D15698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E437C">
              <w:rPr>
                <w:rFonts w:ascii="Times New Roman" w:eastAsia="方正仿宋_GBK" w:hAnsi="Times New Roman" w:cs="Times New Roman"/>
                <w:sz w:val="24"/>
              </w:rPr>
              <w:t>2</w:t>
            </w:r>
          </w:p>
        </w:tc>
        <w:tc>
          <w:tcPr>
            <w:tcW w:w="2027" w:type="dxa"/>
            <w:vAlign w:val="center"/>
          </w:tcPr>
          <w:p w:rsidR="00E8139C" w:rsidRPr="001E437C" w:rsidRDefault="00D15698">
            <w:pPr>
              <w:pStyle w:val="TableParagraph"/>
              <w:spacing w:before="172" w:line="288" w:lineRule="auto"/>
              <w:ind w:left="14" w:right="6"/>
              <w:jc w:val="center"/>
              <w:rPr>
                <w:rFonts w:ascii="Times New Roman" w:eastAsia="方正仿宋_GBK" w:hAnsi="Times New Roman" w:cs="Times New Roman"/>
              </w:rPr>
            </w:pPr>
            <w:r w:rsidRPr="001E437C">
              <w:rPr>
                <w:rFonts w:ascii="Times New Roman" w:eastAsia="方正仿宋_GBK" w:hAnsi="Times New Roman" w:cs="Times New Roman"/>
              </w:rPr>
              <w:t>行政执法事项涉及多个法律关系，存在法律适用疑</w:t>
            </w:r>
            <w:r w:rsidRPr="001E437C">
              <w:rPr>
                <w:rFonts w:ascii="Times New Roman" w:eastAsia="方正仿宋_GBK" w:hAnsi="Times New Roman" w:cs="Times New Roman"/>
                <w:spacing w:val="-6"/>
              </w:rPr>
              <w:t>难、情节复杂或者定性存在</w:t>
            </w:r>
          </w:p>
          <w:p w:rsidR="00E8139C" w:rsidRPr="001E437C" w:rsidRDefault="00D15698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lang w:eastAsia="en-US"/>
              </w:rPr>
            </w:pPr>
            <w:proofErr w:type="spellStart"/>
            <w:r w:rsidRPr="001E437C">
              <w:rPr>
                <w:rFonts w:ascii="Times New Roman" w:eastAsia="方正仿宋_GBK" w:hAnsi="Times New Roman" w:cs="Times New Roman"/>
                <w:lang w:eastAsia="en-US"/>
              </w:rPr>
              <w:t>较大争议事项</w:t>
            </w:r>
            <w:proofErr w:type="spellEnd"/>
          </w:p>
        </w:tc>
        <w:tc>
          <w:tcPr>
            <w:tcW w:w="1671" w:type="dxa"/>
            <w:vAlign w:val="center"/>
          </w:tcPr>
          <w:p w:rsidR="00E8139C" w:rsidRPr="001E437C" w:rsidRDefault="00D15698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proofErr w:type="gramStart"/>
            <w:r w:rsidRPr="001E437C">
              <w:rPr>
                <w:rFonts w:ascii="Times New Roman" w:eastAsia="方正仿宋_GBK" w:hAnsi="Times New Roman" w:cs="Times New Roman"/>
              </w:rPr>
              <w:t>依执法</w:t>
            </w:r>
            <w:proofErr w:type="gramEnd"/>
            <w:r w:rsidRPr="001E437C">
              <w:rPr>
                <w:rFonts w:ascii="Times New Roman" w:eastAsia="方正仿宋_GBK" w:hAnsi="Times New Roman" w:cs="Times New Roman"/>
              </w:rPr>
              <w:t>检查情况具体确定</w:t>
            </w:r>
          </w:p>
        </w:tc>
        <w:tc>
          <w:tcPr>
            <w:tcW w:w="1592" w:type="dxa"/>
            <w:vAlign w:val="center"/>
          </w:tcPr>
          <w:p w:rsidR="00E8139C" w:rsidRPr="001E437C" w:rsidRDefault="00D15698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proofErr w:type="gramStart"/>
            <w:r w:rsidRPr="001E437C">
              <w:rPr>
                <w:rFonts w:ascii="Times New Roman" w:eastAsia="方正仿宋_GBK" w:hAnsi="Times New Roman" w:cs="Times New Roman"/>
              </w:rPr>
              <w:t>依执法</w:t>
            </w:r>
            <w:proofErr w:type="gramEnd"/>
            <w:r w:rsidRPr="001E437C">
              <w:rPr>
                <w:rFonts w:ascii="Times New Roman" w:eastAsia="方正仿宋_GBK" w:hAnsi="Times New Roman" w:cs="Times New Roman"/>
              </w:rPr>
              <w:t>检查情况具体确定</w:t>
            </w:r>
          </w:p>
        </w:tc>
        <w:tc>
          <w:tcPr>
            <w:tcW w:w="1294" w:type="dxa"/>
            <w:vAlign w:val="center"/>
          </w:tcPr>
          <w:p w:rsidR="00E8139C" w:rsidRPr="001E437C" w:rsidRDefault="00D15698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lang w:eastAsia="en-US"/>
              </w:rPr>
            </w:pPr>
            <w:proofErr w:type="spellStart"/>
            <w:r w:rsidRPr="001E437C">
              <w:rPr>
                <w:rFonts w:ascii="Times New Roman" w:eastAsia="方正仿宋_GBK" w:hAnsi="Times New Roman" w:cs="Times New Roman"/>
                <w:lang w:eastAsia="en-US"/>
              </w:rPr>
              <w:t>承办</w:t>
            </w:r>
            <w:proofErr w:type="spellEnd"/>
            <w:r w:rsidRPr="001E437C">
              <w:rPr>
                <w:rFonts w:ascii="Times New Roman" w:eastAsia="方正仿宋_GBK" w:hAnsi="Times New Roman" w:cs="Times New Roman"/>
              </w:rPr>
              <w:t>所（办）</w:t>
            </w:r>
          </w:p>
        </w:tc>
        <w:tc>
          <w:tcPr>
            <w:tcW w:w="2548" w:type="dxa"/>
            <w:vMerge/>
            <w:vAlign w:val="center"/>
          </w:tcPr>
          <w:p w:rsidR="00E8139C" w:rsidRPr="001E437C" w:rsidRDefault="00E8139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lang w:eastAsia="en-US"/>
              </w:rPr>
            </w:pPr>
          </w:p>
        </w:tc>
        <w:tc>
          <w:tcPr>
            <w:tcW w:w="3250" w:type="dxa"/>
            <w:vMerge/>
            <w:vAlign w:val="center"/>
          </w:tcPr>
          <w:p w:rsidR="00E8139C" w:rsidRPr="001E437C" w:rsidRDefault="00E8139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lang w:eastAsia="en-US"/>
              </w:rPr>
            </w:pPr>
          </w:p>
        </w:tc>
        <w:tc>
          <w:tcPr>
            <w:tcW w:w="1566" w:type="dxa"/>
            <w:vAlign w:val="center"/>
          </w:tcPr>
          <w:p w:rsidR="00E8139C" w:rsidRDefault="00E8139C">
            <w:pPr>
              <w:spacing w:line="560" w:lineRule="exact"/>
              <w:jc w:val="center"/>
              <w:rPr>
                <w:sz w:val="24"/>
                <w:lang w:eastAsia="en-US"/>
              </w:rPr>
            </w:pPr>
          </w:p>
        </w:tc>
      </w:tr>
      <w:tr w:rsidR="00E8139C">
        <w:tc>
          <w:tcPr>
            <w:tcW w:w="750" w:type="dxa"/>
            <w:vAlign w:val="center"/>
          </w:tcPr>
          <w:p w:rsidR="00E8139C" w:rsidRPr="001E437C" w:rsidRDefault="00D15698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E437C">
              <w:rPr>
                <w:rFonts w:ascii="Times New Roman" w:eastAsia="方正仿宋_GBK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2027" w:type="dxa"/>
            <w:vAlign w:val="center"/>
          </w:tcPr>
          <w:p w:rsidR="00E8139C" w:rsidRPr="001E437C" w:rsidRDefault="00D15698">
            <w:pPr>
              <w:pStyle w:val="TableParagraph"/>
              <w:spacing w:line="288" w:lineRule="auto"/>
              <w:ind w:left="14" w:right="195"/>
              <w:jc w:val="center"/>
              <w:rPr>
                <w:rFonts w:ascii="Times New Roman" w:eastAsia="方正仿宋_GBK" w:hAnsi="Times New Roman" w:cs="Times New Roman"/>
              </w:rPr>
            </w:pPr>
            <w:r w:rsidRPr="001E437C">
              <w:rPr>
                <w:rFonts w:ascii="Times New Roman" w:eastAsia="方正仿宋_GBK" w:hAnsi="Times New Roman" w:cs="Times New Roman"/>
              </w:rPr>
              <w:t>拟作出行政赔偿或不予行政赔偿决定的事项</w:t>
            </w:r>
          </w:p>
        </w:tc>
        <w:tc>
          <w:tcPr>
            <w:tcW w:w="1671" w:type="dxa"/>
            <w:vAlign w:val="center"/>
          </w:tcPr>
          <w:p w:rsidR="00E8139C" w:rsidRPr="001E437C" w:rsidRDefault="00D15698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E437C">
              <w:rPr>
                <w:rFonts w:ascii="Times New Roman" w:eastAsia="方正仿宋_GBK" w:hAnsi="Times New Roman" w:cs="Times New Roman"/>
              </w:rPr>
              <w:t>依执法</w:t>
            </w:r>
            <w:proofErr w:type="gramEnd"/>
            <w:r w:rsidRPr="001E437C">
              <w:rPr>
                <w:rFonts w:ascii="Times New Roman" w:eastAsia="方正仿宋_GBK" w:hAnsi="Times New Roman" w:cs="Times New Roman"/>
              </w:rPr>
              <w:t>检查情况具体确定</w:t>
            </w:r>
          </w:p>
        </w:tc>
        <w:tc>
          <w:tcPr>
            <w:tcW w:w="1592" w:type="dxa"/>
            <w:vAlign w:val="center"/>
          </w:tcPr>
          <w:p w:rsidR="00E8139C" w:rsidRPr="001E437C" w:rsidRDefault="00D15698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E437C">
              <w:rPr>
                <w:rFonts w:ascii="Times New Roman" w:eastAsia="方正仿宋_GBK" w:hAnsi="Times New Roman" w:cs="Times New Roman"/>
              </w:rPr>
              <w:t>依执法</w:t>
            </w:r>
            <w:proofErr w:type="gramEnd"/>
            <w:r w:rsidRPr="001E437C">
              <w:rPr>
                <w:rFonts w:ascii="Times New Roman" w:eastAsia="方正仿宋_GBK" w:hAnsi="Times New Roman" w:cs="Times New Roman"/>
              </w:rPr>
              <w:t>检查情况具体确定</w:t>
            </w:r>
          </w:p>
        </w:tc>
        <w:tc>
          <w:tcPr>
            <w:tcW w:w="1294" w:type="dxa"/>
            <w:vAlign w:val="center"/>
          </w:tcPr>
          <w:p w:rsidR="00E8139C" w:rsidRPr="001E437C" w:rsidRDefault="00D15698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lang w:eastAsia="en-US"/>
              </w:rPr>
            </w:pPr>
            <w:proofErr w:type="spellStart"/>
            <w:r w:rsidRPr="001E437C">
              <w:rPr>
                <w:rFonts w:ascii="Times New Roman" w:eastAsia="方正仿宋_GBK" w:hAnsi="Times New Roman" w:cs="Times New Roman"/>
                <w:lang w:eastAsia="en-US"/>
              </w:rPr>
              <w:t>承办</w:t>
            </w:r>
            <w:proofErr w:type="spellEnd"/>
            <w:r w:rsidRPr="001E437C">
              <w:rPr>
                <w:rFonts w:ascii="Times New Roman" w:eastAsia="方正仿宋_GBK" w:hAnsi="Times New Roman" w:cs="Times New Roman"/>
              </w:rPr>
              <w:t>所（办）</w:t>
            </w:r>
          </w:p>
        </w:tc>
        <w:tc>
          <w:tcPr>
            <w:tcW w:w="2548" w:type="dxa"/>
            <w:vAlign w:val="center"/>
          </w:tcPr>
          <w:p w:rsidR="00E8139C" w:rsidRPr="001E437C" w:rsidRDefault="00E8139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lang w:eastAsia="en-US"/>
              </w:rPr>
            </w:pPr>
          </w:p>
        </w:tc>
        <w:tc>
          <w:tcPr>
            <w:tcW w:w="3250" w:type="dxa"/>
            <w:vMerge/>
            <w:vAlign w:val="center"/>
          </w:tcPr>
          <w:p w:rsidR="00E8139C" w:rsidRPr="001E437C" w:rsidRDefault="00E8139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lang w:eastAsia="en-US"/>
              </w:rPr>
            </w:pPr>
          </w:p>
        </w:tc>
        <w:tc>
          <w:tcPr>
            <w:tcW w:w="1566" w:type="dxa"/>
            <w:vAlign w:val="center"/>
          </w:tcPr>
          <w:p w:rsidR="00E8139C" w:rsidRDefault="00E8139C">
            <w:pPr>
              <w:spacing w:line="560" w:lineRule="exact"/>
              <w:jc w:val="center"/>
              <w:rPr>
                <w:sz w:val="24"/>
                <w:lang w:eastAsia="en-US"/>
              </w:rPr>
            </w:pPr>
          </w:p>
        </w:tc>
      </w:tr>
      <w:tr w:rsidR="00E8139C">
        <w:trPr>
          <w:trHeight w:val="2278"/>
        </w:trPr>
        <w:tc>
          <w:tcPr>
            <w:tcW w:w="750" w:type="dxa"/>
            <w:vAlign w:val="center"/>
          </w:tcPr>
          <w:p w:rsidR="00E8139C" w:rsidRPr="001E437C" w:rsidRDefault="00D15698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E437C">
              <w:rPr>
                <w:rFonts w:ascii="Times New Roman" w:eastAsia="方正仿宋_GBK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2027" w:type="dxa"/>
            <w:vAlign w:val="center"/>
          </w:tcPr>
          <w:p w:rsidR="00E8139C" w:rsidRPr="001E437C" w:rsidRDefault="00D15698">
            <w:pPr>
              <w:pStyle w:val="TableParagraph"/>
              <w:spacing w:line="288" w:lineRule="auto"/>
              <w:ind w:left="14" w:right="195"/>
              <w:jc w:val="center"/>
              <w:rPr>
                <w:rFonts w:ascii="Times New Roman" w:eastAsia="方正仿宋_GBK" w:hAnsi="Times New Roman" w:cs="Times New Roman"/>
                <w:spacing w:val="-9"/>
              </w:rPr>
            </w:pPr>
            <w:r w:rsidRPr="001E437C">
              <w:rPr>
                <w:rFonts w:ascii="Times New Roman" w:eastAsia="方正仿宋_GBK" w:hAnsi="Times New Roman" w:cs="Times New Roman"/>
                <w:spacing w:val="-9"/>
              </w:rPr>
              <w:t>其他法律、法规、规章规定</w:t>
            </w:r>
            <w:r w:rsidRPr="001E437C">
              <w:rPr>
                <w:rFonts w:ascii="Times New Roman" w:eastAsia="方正仿宋_GBK" w:hAnsi="Times New Roman" w:cs="Times New Roman"/>
              </w:rPr>
              <w:t>应当进行法制审核事项</w:t>
            </w:r>
          </w:p>
        </w:tc>
        <w:tc>
          <w:tcPr>
            <w:tcW w:w="1671" w:type="dxa"/>
            <w:vAlign w:val="center"/>
          </w:tcPr>
          <w:p w:rsidR="00E8139C" w:rsidRPr="001E437C" w:rsidRDefault="00D15698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lang w:eastAsia="en-US"/>
              </w:rPr>
            </w:pPr>
            <w:proofErr w:type="spellStart"/>
            <w:r w:rsidRPr="001E437C">
              <w:rPr>
                <w:rFonts w:ascii="Times New Roman" w:eastAsia="方正仿宋_GBK" w:hAnsi="Times New Roman" w:cs="Times New Roman"/>
                <w:lang w:eastAsia="en-US"/>
              </w:rPr>
              <w:t>视工作情况具体确定</w:t>
            </w:r>
            <w:proofErr w:type="spellEnd"/>
          </w:p>
        </w:tc>
        <w:tc>
          <w:tcPr>
            <w:tcW w:w="1592" w:type="dxa"/>
            <w:vAlign w:val="center"/>
          </w:tcPr>
          <w:p w:rsidR="00E8139C" w:rsidRPr="001E437C" w:rsidRDefault="00D15698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lang w:eastAsia="en-US"/>
              </w:rPr>
            </w:pPr>
            <w:proofErr w:type="spellStart"/>
            <w:r w:rsidRPr="001E437C">
              <w:rPr>
                <w:rFonts w:ascii="Times New Roman" w:eastAsia="方正仿宋_GBK" w:hAnsi="Times New Roman" w:cs="Times New Roman"/>
                <w:lang w:eastAsia="en-US"/>
              </w:rPr>
              <w:t>视工作情况具体确定</w:t>
            </w:r>
            <w:proofErr w:type="spellEnd"/>
          </w:p>
        </w:tc>
        <w:tc>
          <w:tcPr>
            <w:tcW w:w="1294" w:type="dxa"/>
            <w:vAlign w:val="center"/>
          </w:tcPr>
          <w:p w:rsidR="00E8139C" w:rsidRPr="001E437C" w:rsidRDefault="00D15698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lang w:eastAsia="en-US"/>
              </w:rPr>
            </w:pPr>
            <w:proofErr w:type="spellStart"/>
            <w:r w:rsidRPr="001E437C">
              <w:rPr>
                <w:rFonts w:ascii="Times New Roman" w:eastAsia="方正仿宋_GBK" w:hAnsi="Times New Roman" w:cs="Times New Roman"/>
                <w:lang w:eastAsia="en-US"/>
              </w:rPr>
              <w:t>承办</w:t>
            </w:r>
            <w:proofErr w:type="spellEnd"/>
            <w:r w:rsidRPr="001E437C">
              <w:rPr>
                <w:rFonts w:ascii="Times New Roman" w:eastAsia="方正仿宋_GBK" w:hAnsi="Times New Roman" w:cs="Times New Roman"/>
              </w:rPr>
              <w:t>所（办）</w:t>
            </w:r>
          </w:p>
        </w:tc>
        <w:tc>
          <w:tcPr>
            <w:tcW w:w="2548" w:type="dxa"/>
            <w:vAlign w:val="center"/>
          </w:tcPr>
          <w:p w:rsidR="00E8139C" w:rsidRPr="001E437C" w:rsidRDefault="00E8139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lang w:eastAsia="en-US"/>
              </w:rPr>
            </w:pPr>
          </w:p>
        </w:tc>
        <w:tc>
          <w:tcPr>
            <w:tcW w:w="3250" w:type="dxa"/>
            <w:vAlign w:val="center"/>
          </w:tcPr>
          <w:p w:rsidR="00E8139C" w:rsidRPr="001E437C" w:rsidRDefault="00E8139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lang w:eastAsia="en-US"/>
              </w:rPr>
            </w:pPr>
          </w:p>
        </w:tc>
        <w:tc>
          <w:tcPr>
            <w:tcW w:w="1566" w:type="dxa"/>
            <w:vAlign w:val="center"/>
          </w:tcPr>
          <w:p w:rsidR="00E8139C" w:rsidRDefault="00E8139C">
            <w:pPr>
              <w:spacing w:line="560" w:lineRule="exact"/>
              <w:jc w:val="center"/>
              <w:rPr>
                <w:sz w:val="24"/>
                <w:lang w:eastAsia="en-US"/>
              </w:rPr>
            </w:pPr>
          </w:p>
        </w:tc>
      </w:tr>
    </w:tbl>
    <w:p w:rsidR="00E8139C" w:rsidRDefault="00E8139C"/>
    <w:p w:rsidR="00E8139C" w:rsidRDefault="00E8139C"/>
    <w:p w:rsidR="00E8139C" w:rsidRDefault="00E8139C"/>
    <w:p w:rsidR="00E8139C" w:rsidRDefault="00E8139C"/>
    <w:p w:rsidR="00E8139C" w:rsidRDefault="00E8139C"/>
    <w:p w:rsidR="00E8139C" w:rsidRDefault="00E8139C">
      <w:pPr>
        <w:spacing w:line="560" w:lineRule="exact"/>
        <w:jc w:val="center"/>
        <w:rPr>
          <w:rFonts w:asciiTheme="minorEastAsia" w:hAnsiTheme="minorEastAsia" w:cstheme="minorEastAsia"/>
          <w:sz w:val="24"/>
        </w:rPr>
      </w:pPr>
    </w:p>
    <w:sectPr w:rsidR="00E8139C" w:rsidSect="00E813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2DF" w:rsidRDefault="004242DF" w:rsidP="00D15698">
      <w:r>
        <w:separator/>
      </w:r>
    </w:p>
  </w:endnote>
  <w:endnote w:type="continuationSeparator" w:id="0">
    <w:p w:rsidR="004242DF" w:rsidRDefault="004242DF" w:rsidP="00D15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方正粗黑宋简体">
    <w:altName w:val="宋体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2DF" w:rsidRDefault="004242DF" w:rsidP="00D15698">
      <w:r>
        <w:separator/>
      </w:r>
    </w:p>
  </w:footnote>
  <w:footnote w:type="continuationSeparator" w:id="0">
    <w:p w:rsidR="004242DF" w:rsidRDefault="004242DF" w:rsidP="00D156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39B969"/>
    <w:multiLevelType w:val="singleLevel"/>
    <w:tmpl w:val="EF39B969"/>
    <w:lvl w:ilvl="0">
      <w:start w:val="1"/>
      <w:numFmt w:val="chineseCounting"/>
      <w:suff w:val="space"/>
      <w:lvlText w:val="(%1)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2F705BE"/>
    <w:rsid w:val="001E437C"/>
    <w:rsid w:val="004242DF"/>
    <w:rsid w:val="00D15698"/>
    <w:rsid w:val="00E8139C"/>
    <w:rsid w:val="01AC2087"/>
    <w:rsid w:val="01D55F97"/>
    <w:rsid w:val="020D1003"/>
    <w:rsid w:val="0438095F"/>
    <w:rsid w:val="0AF02FCE"/>
    <w:rsid w:val="0C782431"/>
    <w:rsid w:val="157C6495"/>
    <w:rsid w:val="1CCE1A98"/>
    <w:rsid w:val="23EF5D54"/>
    <w:rsid w:val="268F5EC4"/>
    <w:rsid w:val="27CC5E8E"/>
    <w:rsid w:val="2AC72FC3"/>
    <w:rsid w:val="2C8E6D4F"/>
    <w:rsid w:val="34345A56"/>
    <w:rsid w:val="350E0EF2"/>
    <w:rsid w:val="39890342"/>
    <w:rsid w:val="3A841A4C"/>
    <w:rsid w:val="41CA59E2"/>
    <w:rsid w:val="49350A70"/>
    <w:rsid w:val="4B1C7C92"/>
    <w:rsid w:val="4D020847"/>
    <w:rsid w:val="4E1171B6"/>
    <w:rsid w:val="4F966644"/>
    <w:rsid w:val="5112665D"/>
    <w:rsid w:val="5A0314D6"/>
    <w:rsid w:val="617D3356"/>
    <w:rsid w:val="65361D27"/>
    <w:rsid w:val="69144E1B"/>
    <w:rsid w:val="6A353AD5"/>
    <w:rsid w:val="6AD1033B"/>
    <w:rsid w:val="72F705BE"/>
    <w:rsid w:val="7A8F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139C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8139C"/>
    <w:rPr>
      <w:sz w:val="32"/>
      <w:szCs w:val="32"/>
    </w:rPr>
  </w:style>
  <w:style w:type="table" w:styleId="a4">
    <w:name w:val="Table Grid"/>
    <w:basedOn w:val="a1"/>
    <w:qFormat/>
    <w:rsid w:val="00E8139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E8139C"/>
    <w:pPr>
      <w:spacing w:line="693" w:lineRule="exact"/>
      <w:ind w:left="540"/>
      <w:outlineLvl w:val="1"/>
    </w:pPr>
    <w:rPr>
      <w:rFonts w:ascii="方正粗黑宋简体" w:eastAsia="方正粗黑宋简体" w:hAnsi="方正粗黑宋简体" w:cs="方正粗黑宋简体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E8139C"/>
  </w:style>
  <w:style w:type="table" w:customStyle="1" w:styleId="TableNormal">
    <w:name w:val="Table Normal"/>
    <w:uiPriority w:val="2"/>
    <w:unhideWhenUsed/>
    <w:qFormat/>
    <w:rsid w:val="00E8139C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"/>
    <w:rsid w:val="00D15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15698"/>
    <w:rPr>
      <w:kern w:val="2"/>
      <w:sz w:val="18"/>
      <w:szCs w:val="18"/>
      <w:lang w:bidi="ar-SA"/>
    </w:rPr>
  </w:style>
  <w:style w:type="paragraph" w:styleId="a6">
    <w:name w:val="footer"/>
    <w:basedOn w:val="a"/>
    <w:link w:val="Char0"/>
    <w:rsid w:val="00D15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15698"/>
    <w:rPr>
      <w:kern w:val="2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iUSER</cp:lastModifiedBy>
  <cp:revision>1</cp:revision>
  <dcterms:created xsi:type="dcterms:W3CDTF">2021-07-13T06:59:00Z</dcterms:created>
  <dcterms:modified xsi:type="dcterms:W3CDTF">2021-07-29T08:53:00Z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