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A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曲靖市麒麟区农村公益性公墓收费方案</w:t>
      </w:r>
    </w:p>
    <w:p w14:paraId="7E44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听证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会报名表</w:t>
      </w:r>
    </w:p>
    <w:p w14:paraId="58335C7C">
      <w:pPr>
        <w:pStyle w:val="13"/>
        <w:rPr>
          <w:rFonts w:hint="default" w:ascii="Times New Roman" w:hAnsi="Times New Roman" w:cs="Times New Roman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340"/>
        <w:gridCol w:w="1187"/>
        <w:gridCol w:w="188"/>
        <w:gridCol w:w="1364"/>
        <w:gridCol w:w="1523"/>
        <w:gridCol w:w="306"/>
        <w:gridCol w:w="1050"/>
      </w:tblGrid>
      <w:tr w14:paraId="2211456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6D2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名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B43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9A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性</w:t>
            </w:r>
            <w:r>
              <w:rPr>
                <w:rFonts w:hint="eastAsia" w:eastAsia="方正仿宋_GBK" w:cs="Times New Roman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别</w:t>
            </w: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BF4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519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民</w:t>
            </w:r>
            <w:r>
              <w:rPr>
                <w:rFonts w:hint="eastAsia" w:eastAsia="方正仿宋_GBK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族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056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</w:tr>
      <w:tr w14:paraId="340BCFF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6B2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文化程度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FE3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914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职</w:t>
            </w:r>
            <w:r>
              <w:rPr>
                <w:rFonts w:hint="eastAsia" w:eastAsia="方正仿宋_GBK" w:cs="Times New Roman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业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E1D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AB9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年</w:t>
            </w:r>
            <w:r>
              <w:rPr>
                <w:rFonts w:hint="eastAsia" w:eastAsia="方正仿宋_GBK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龄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570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</w:tr>
      <w:tr w14:paraId="2C55482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89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D10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5618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CF0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3E5810D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2B1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工作单位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789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00F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职</w:t>
            </w:r>
            <w:r>
              <w:rPr>
                <w:rFonts w:hint="eastAsia" w:eastAsia="方正仿宋_GBK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务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8F4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</w:tr>
      <w:tr w14:paraId="5A4EB6D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1E3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通信地址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105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EB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邮政编码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558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</w:tr>
      <w:tr w14:paraId="2511BE1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FB8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个人邮箱</w:t>
            </w:r>
          </w:p>
        </w:tc>
        <w:tc>
          <w:tcPr>
            <w:tcW w:w="695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12B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</w:tr>
      <w:tr w14:paraId="2BBD364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FCE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437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手机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56F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415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座</w:t>
            </w:r>
            <w:r>
              <w:rPr>
                <w:rFonts w:hint="eastAsia" w:eastAsia="方正仿宋_GBK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机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68F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</w:tr>
      <w:tr w14:paraId="5BCD57B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27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F5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人大代表或政协委员（是/否）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92C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CA6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所属机关</w:t>
            </w:r>
          </w:p>
        </w:tc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364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</w:tr>
      <w:tr w14:paraId="34CF22A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CA9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报名参会</w:t>
            </w:r>
          </w:p>
          <w:p w14:paraId="7122E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主要理由</w:t>
            </w:r>
          </w:p>
        </w:tc>
        <w:tc>
          <w:tcPr>
            <w:tcW w:w="695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3B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</w:tc>
      </w:tr>
      <w:tr w14:paraId="51637C1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851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66F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  <w:t>声明及签名：</w:t>
            </w:r>
          </w:p>
          <w:p w14:paraId="192EC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 xml:space="preserve">  本人自愿参加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曲靖市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麒麟区公益性公墓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收费方案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听证会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>，并对所提供的个人信息的真实性负责，服从听证会各项纪律和组织管理规定。</w:t>
            </w:r>
          </w:p>
          <w:p w14:paraId="39629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 xml:space="preserve">                     签名：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  <w:t xml:space="preserve">  日期：</w:t>
            </w:r>
          </w:p>
        </w:tc>
      </w:tr>
      <w:tr w14:paraId="01638E3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851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543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备 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  <w:p w14:paraId="6EDB0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1.填写的内容必须真实、清楚（字迹请勿潦草）；</w:t>
            </w:r>
          </w:p>
          <w:p w14:paraId="0FBEA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2.各项联系方式必须有效，若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eastAsia="zh-CN"/>
              </w:rPr>
              <w:t>无法联系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，即视为报名无效；</w:t>
            </w:r>
          </w:p>
          <w:p w14:paraId="681C6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58" w:hanging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8"/>
                <w:szCs w:val="28"/>
                <w:highlight w:val="none"/>
              </w:rPr>
              <w:t>3.参加听证会的代表应准备书面材料，并将陈述时间控制在5分钟以内。</w:t>
            </w:r>
          </w:p>
        </w:tc>
      </w:tr>
    </w:tbl>
    <w:p w14:paraId="23C96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24"/>
          <w:szCs w:val="24"/>
          <w:highlight w:val="none"/>
        </w:rPr>
        <w:t>说明：申请人参加听证会，必须提供身份证件原件</w:t>
      </w:r>
      <w:r>
        <w:rPr>
          <w:rFonts w:hint="default" w:ascii="Times New Roman" w:hAnsi="Times New Roman" w:eastAsia="方正仿宋_GBK" w:cs="Times New Roman"/>
          <w:spacing w:val="-11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-11"/>
          <w:sz w:val="24"/>
          <w:szCs w:val="24"/>
          <w:highlight w:val="none"/>
          <w:lang w:val="en-US" w:eastAsia="zh-CN"/>
        </w:rPr>
        <w:t>媒体记者请提供记者证</w:t>
      </w:r>
      <w:r>
        <w:rPr>
          <w:rFonts w:hint="default" w:ascii="Times New Roman" w:hAnsi="Times New Roman" w:eastAsia="方正仿宋_GBK" w:cs="Times New Roman"/>
          <w:spacing w:val="-11"/>
          <w:sz w:val="24"/>
          <w:szCs w:val="24"/>
          <w:highlight w:val="none"/>
        </w:rPr>
        <w:t>以供核对。</w:t>
      </w:r>
    </w:p>
    <w:sectPr>
      <w:footerReference r:id="rId5" w:type="default"/>
      <w:pgSz w:w="11906" w:h="16838"/>
      <w:pgMar w:top="2098" w:right="1531" w:bottom="181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raditional Arabic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200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954904"/>
      <w:docPartObj>
        <w:docPartGallery w:val="autotext"/>
      </w:docPartObj>
    </w:sdtPr>
    <w:sdtEndPr>
      <w:rPr>
        <w:rFonts w:hint="eastAsia" w:ascii="方正仿宋_GBK" w:eastAsia="方正仿宋_GBK"/>
        <w:sz w:val="24"/>
        <w:szCs w:val="24"/>
      </w:rPr>
    </w:sdtEndPr>
    <w:sdtContent>
      <w:p w14:paraId="6E970235">
        <w:pPr>
          <w:pStyle w:val="2"/>
          <w:jc w:val="center"/>
          <w:rPr>
            <w:rFonts w:hint="eastAsia" w:ascii="方正仿宋_GBK" w:eastAsia="方正仿宋_GBK"/>
            <w:sz w:val="24"/>
            <w:szCs w:val="24"/>
          </w:rPr>
        </w:pPr>
        <w:r>
          <w:rPr>
            <w:rFonts w:hint="eastAsia" w:ascii="方正仿宋_GBK" w:eastAsia="方正仿宋_GBK"/>
            <w:sz w:val="24"/>
            <w:szCs w:val="24"/>
          </w:rPr>
          <w:fldChar w:fldCharType="begin"/>
        </w:r>
        <w:r>
          <w:rPr>
            <w:rFonts w:hint="eastAsia" w:ascii="方正仿宋_GBK" w:eastAsia="方正仿宋_GBK"/>
            <w:sz w:val="24"/>
            <w:szCs w:val="24"/>
          </w:rPr>
          <w:instrText xml:space="preserve"> PAGE   \* MERGEFORMAT </w:instrText>
        </w:r>
        <w:r>
          <w:rPr>
            <w:rFonts w:hint="eastAsia" w:ascii="方正仿宋_GBK" w:eastAsia="方正仿宋_GBK"/>
            <w:sz w:val="24"/>
            <w:szCs w:val="24"/>
          </w:rPr>
          <w:fldChar w:fldCharType="separate"/>
        </w:r>
        <w:r>
          <w:rPr>
            <w:rFonts w:ascii="方正仿宋_GBK" w:eastAsia="方正仿宋_GBK"/>
            <w:sz w:val="24"/>
            <w:szCs w:val="24"/>
            <w:lang w:val="zh-CN"/>
          </w:rPr>
          <w:t>-</w:t>
        </w:r>
        <w:r>
          <w:rPr>
            <w:rFonts w:ascii="方正仿宋_GBK" w:eastAsia="方正仿宋_GBK"/>
            <w:sz w:val="24"/>
            <w:szCs w:val="24"/>
          </w:rPr>
          <w:t xml:space="preserve"> 2 -</w:t>
        </w:r>
        <w:r>
          <w:rPr>
            <w:rFonts w:hint="eastAsia" w:ascii="方正仿宋_GBK" w:eastAsia="方正仿宋_GBK"/>
            <w:sz w:val="24"/>
            <w:szCs w:val="24"/>
          </w:rPr>
          <w:fldChar w:fldCharType="end"/>
        </w:r>
      </w:p>
    </w:sdtContent>
  </w:sdt>
  <w:p w14:paraId="120F90B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5YWY2YzliZGQwMzcxMzI0MjdlMTZmYTViMDMifQ=="/>
  </w:docVars>
  <w:rsids>
    <w:rsidRoot w:val="009969CD"/>
    <w:rsid w:val="00057059"/>
    <w:rsid w:val="002F5ECB"/>
    <w:rsid w:val="00570371"/>
    <w:rsid w:val="00621384"/>
    <w:rsid w:val="007C681F"/>
    <w:rsid w:val="007F4B23"/>
    <w:rsid w:val="00815BD5"/>
    <w:rsid w:val="009969CD"/>
    <w:rsid w:val="009A60EA"/>
    <w:rsid w:val="00CF517C"/>
    <w:rsid w:val="00DE31DE"/>
    <w:rsid w:val="00E51505"/>
    <w:rsid w:val="00F022A5"/>
    <w:rsid w:val="00F95C77"/>
    <w:rsid w:val="01673109"/>
    <w:rsid w:val="05F736FA"/>
    <w:rsid w:val="06A665F7"/>
    <w:rsid w:val="129816A0"/>
    <w:rsid w:val="16534DCB"/>
    <w:rsid w:val="167A57F3"/>
    <w:rsid w:val="1AA35DCC"/>
    <w:rsid w:val="1E5E2CDA"/>
    <w:rsid w:val="22FC5EB8"/>
    <w:rsid w:val="28E95BAE"/>
    <w:rsid w:val="29003B18"/>
    <w:rsid w:val="29355251"/>
    <w:rsid w:val="29900EE3"/>
    <w:rsid w:val="2AA72D99"/>
    <w:rsid w:val="3CFB5DB3"/>
    <w:rsid w:val="3D0A795B"/>
    <w:rsid w:val="401873FE"/>
    <w:rsid w:val="4668433B"/>
    <w:rsid w:val="52EE5000"/>
    <w:rsid w:val="584D7B81"/>
    <w:rsid w:val="607E1B7C"/>
    <w:rsid w:val="6CD53133"/>
    <w:rsid w:val="6DE21E7D"/>
    <w:rsid w:val="6F0C0074"/>
    <w:rsid w:val="78000667"/>
    <w:rsid w:val="79BD3892"/>
    <w:rsid w:val="7B0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8"/>
    <w:semiHidden/>
    <w:unhideWhenUsed/>
    <w:qFormat/>
    <w:uiPriority w:val="99"/>
    <w:rPr>
      <w:sz w:val="32"/>
      <w:szCs w:val="32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 Char"/>
    <w:basedOn w:val="7"/>
    <w:link w:val="3"/>
    <w:semiHidden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">
    <w:name w:val="16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1434</Words>
  <Characters>1493</Characters>
  <Lines>5</Lines>
  <Paragraphs>1</Paragraphs>
  <TotalTime>269</TotalTime>
  <ScaleCrop>false</ScaleCrop>
  <LinksUpToDate>false</LinksUpToDate>
  <CharactersWithSpaces>1572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2021-08-03T06:25:00Z</dcterms:created>
  <dc:creator>lenovo</dc:creator>
  <cp:lastModifiedBy>Leey_</cp:lastModifiedBy>
  <dcterms:modified xsi:type="dcterms:W3CDTF">2024-08-07T09:24:21Z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6082353AE1994C7D8A9B1EF64AE034BF_13</vt:lpwstr>
  </property>
</Properties>
</file>