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7A95">
      <w:pPr>
        <w:spacing w:line="580" w:lineRule="exact"/>
        <w:ind w:right="640"/>
        <w:rPr>
          <w:rFonts w:hint="eastAsia"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kern w:val="0"/>
          <w:sz w:val="32"/>
          <w:szCs w:val="32"/>
        </w:rPr>
        <w:t>附件2</w:t>
      </w:r>
    </w:p>
    <w:p w14:paraId="17DB5782">
      <w:pPr>
        <w:spacing w:line="460" w:lineRule="exact"/>
        <w:ind w:right="641"/>
        <w:rPr>
          <w:rFonts w:hint="eastAsia" w:ascii="Times New Roman" w:hAnsi="Times New Roman" w:eastAsia="方正黑体_GBK"/>
          <w:kern w:val="0"/>
          <w:sz w:val="32"/>
          <w:szCs w:val="32"/>
        </w:rPr>
      </w:pPr>
    </w:p>
    <w:p w14:paraId="54B8E49A">
      <w:pPr>
        <w:adjustRightInd w:val="0"/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麒麟区慈善总会公开招聘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公益项目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筹资和项目管理专职人员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应聘承诺书</w:t>
      </w:r>
    </w:p>
    <w:p w14:paraId="5426C1A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麒麟区慈善总会：</w:t>
      </w:r>
    </w:p>
    <w:p w14:paraId="6DDF4DF3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本人郑重承诺：本人在《麒麟区慈善总会</w:t>
      </w:r>
      <w:r>
        <w:rPr>
          <w:rFonts w:ascii="方正仿宋_GBK" w:hAnsi="方正仿宋_GBK" w:eastAsia="方正仿宋_GBK" w:cs="方正仿宋_GBK"/>
          <w:sz w:val="32"/>
          <w:szCs w:val="32"/>
        </w:rPr>
        <w:t>公开招聘公益项目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筹款和项目管理专职</w:t>
      </w:r>
      <w:r>
        <w:rPr>
          <w:rFonts w:ascii="方正仿宋_GBK" w:hAnsi="方正仿宋_GBK" w:eastAsia="方正仿宋_GBK" w:cs="方正仿宋_GBK"/>
          <w:sz w:val="32"/>
          <w:szCs w:val="32"/>
        </w:rPr>
        <w:t>人员报名登记表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》中所填信息及所交材料真实有效，并无下列情况</w:t>
      </w:r>
      <w:r>
        <w:rPr>
          <w:rFonts w:ascii="方正仿宋_GBK" w:hAnsi="方正仿宋_GBK" w:eastAsia="方正仿宋_GBK" w:cs="方正仿宋_GBK"/>
          <w:sz w:val="32"/>
          <w:szCs w:val="32"/>
        </w:rPr>
        <w:t>:</w:t>
      </w:r>
    </w:p>
    <w:p w14:paraId="2ABE44E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一、正在接受司法机关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立案侦查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或纪检监察机关立案审查的；</w:t>
      </w:r>
    </w:p>
    <w:p w14:paraId="60666C32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二、正在党纪、政纪处分所规定的提任使用限制期内的；</w:t>
      </w:r>
    </w:p>
    <w:p w14:paraId="545193ED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三、受过司法机关刑事处罚的；</w:t>
      </w:r>
    </w:p>
    <w:p w14:paraId="58A4DC2A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四、患有传染病及重大家族病史的。</w:t>
      </w:r>
    </w:p>
    <w:p w14:paraId="479F14C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同意麒麟区慈善总会对我的背景进行调查，并授权我上过学的学校及工作过的单位提供我的相关背景情况。我确认</w:t>
      </w:r>
      <w:r>
        <w:rPr>
          <w:rFonts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如上述情况与事实不符，麒麟区慈善总会有权随时撤销对我的录用。若我因录用与原单位发生的一切经济问题由我自行处理。我同时承诺服从麒麟区慈善总会工作安排及调动。</w:t>
      </w:r>
    </w:p>
    <w:p w14:paraId="3CEC976B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5B79B325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承诺人本人签名</w:t>
      </w:r>
      <w:r>
        <w:rPr>
          <w:rFonts w:ascii="方正仿宋_GBK" w:hAnsi="方正仿宋_GBK" w:eastAsia="方正仿宋_GBK" w:cs="方正仿宋_GBK"/>
          <w:sz w:val="32"/>
          <w:szCs w:val="32"/>
        </w:rPr>
        <w:t>:</w:t>
      </w:r>
    </w:p>
    <w:p w14:paraId="66DA7306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657B8C30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</w:t>
      </w:r>
      <w:r>
        <w:rPr>
          <w:rFonts w:ascii="方正仿宋_GBK" w:hAnsi="方正仿宋_GBK" w:eastAsia="方正仿宋_GBK" w:cs="方正仿宋_GBK"/>
          <w:sz w:val="32"/>
          <w:szCs w:val="32"/>
        </w:rPr>
        <w:t>:</w:t>
      </w:r>
    </w:p>
    <w:p w14:paraId="4FBDF390">
      <w:pPr>
        <w:adjustRightInd w:val="0"/>
        <w:spacing w:line="360" w:lineRule="auto"/>
        <w:ind w:firstLine="5760" w:firstLineChars="18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66C37FB9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6782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 w:val="en-US" w:eastAsia="zh-CN"/>
      </w:rPr>
      <w:t>4</w:t>
    </w:r>
    <w:r>
      <w:rPr>
        <w:rStyle w:val="6"/>
      </w:rPr>
      <w:fldChar w:fldCharType="end"/>
    </w:r>
  </w:p>
  <w:p w14:paraId="176DD6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993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5D5A92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5CB4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35"/>
    <w:rsid w:val="000E00FB"/>
    <w:rsid w:val="00315E52"/>
    <w:rsid w:val="00514735"/>
    <w:rsid w:val="5C9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Calibri" w:hAnsi="Calibri"/>
      <w:sz w:val="18"/>
      <w:szCs w:val="18"/>
    </w:rPr>
  </w:style>
  <w:style w:type="character" w:customStyle="1" w:styleId="8">
    <w:name w:val="页眉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2</Lines>
  <Paragraphs>1</Paragraphs>
  <TotalTime>18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2024-03-12T02:39:00Z</dcterms:created>
  <dc:creator>Q Y</dc:creator>
  <cp:lastModifiedBy>WPS_1577147775</cp:lastModifiedBy>
  <dcterms:modified xsi:type="dcterms:W3CDTF">2025-04-07T07:15:18Z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eyJoZGlkIjoiNGU5YTk2NWU3OTRhNTU0YjZlNWE0ODExMjY4YzM0MTgiLCJ1c2VySWQiOiI3NDE4OTY1ODIifQ==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51D194C0CC2544DEAECDB6F18115FB1C_13</vt:lpwstr>
  </property>
</Properties>
</file>